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EC" w:rsidRPr="00AA07EF" w:rsidRDefault="00347ED9" w:rsidP="008821EC">
      <w:pPr>
        <w:spacing w:after="120" w:line="360" w:lineRule="auto"/>
        <w:jc w:val="right"/>
        <w:rPr>
          <w:rFonts w:ascii="Simplified Arabic" w:hAnsi="Simplified Arabic" w:cs="Simplified Arabic"/>
          <w:b/>
          <w:bCs/>
          <w:sz w:val="24"/>
          <w:szCs w:val="24"/>
          <w:rtl/>
          <w:lang w:bidi="ar-EG"/>
        </w:rPr>
      </w:pPr>
      <w:bookmarkStart w:id="0" w:name="_GoBack"/>
      <w:bookmarkEnd w:id="0"/>
      <w:r>
        <w:rPr>
          <w:rFonts w:ascii="Simplified Arabic" w:hAnsi="Simplified Arabic" w:cs="Simplified Arabic" w:hint="cs"/>
          <w:b/>
          <w:bCs/>
          <w:sz w:val="24"/>
          <w:szCs w:val="24"/>
          <w:rtl/>
          <w:lang w:bidi="ar-EG"/>
        </w:rPr>
        <w:t>العالم العربي - لبنان</w:t>
      </w:r>
    </w:p>
    <w:p w:rsidR="00347ED9" w:rsidRPr="004F3365" w:rsidRDefault="00347ED9" w:rsidP="00347ED9">
      <w:pPr>
        <w:spacing w:after="120" w:line="360" w:lineRule="auto"/>
        <w:rPr>
          <w:rFonts w:ascii="Simplified Arabic" w:hAnsi="Simplified Arabic" w:cs="Simplified Arabic"/>
          <w:color w:val="0070C0"/>
          <w:sz w:val="40"/>
          <w:szCs w:val="40"/>
          <w:lang w:bidi="ar-EG"/>
        </w:rPr>
      </w:pPr>
      <w:r w:rsidRPr="004F3365">
        <w:rPr>
          <w:rFonts w:ascii="Simplified Arabic" w:hAnsi="Simplified Arabic" w:cs="Simplified Arabic" w:hint="cs"/>
          <w:b/>
          <w:bCs/>
          <w:color w:val="0070C0"/>
          <w:sz w:val="40"/>
          <w:szCs w:val="40"/>
          <w:rtl/>
          <w:lang w:bidi="ar-EG"/>
        </w:rPr>
        <w:t>الحلول ال</w:t>
      </w:r>
      <w:r w:rsidR="008821EC" w:rsidRPr="004F3365">
        <w:rPr>
          <w:rFonts w:ascii="Simplified Arabic" w:hAnsi="Simplified Arabic" w:cs="Simplified Arabic"/>
          <w:b/>
          <w:bCs/>
          <w:color w:val="0070C0"/>
          <w:sz w:val="40"/>
          <w:szCs w:val="40"/>
          <w:rtl/>
          <w:lang w:bidi="ar-EG"/>
        </w:rPr>
        <w:t>عملي</w:t>
      </w:r>
      <w:r w:rsidRPr="004F3365">
        <w:rPr>
          <w:rFonts w:ascii="Simplified Arabic" w:hAnsi="Simplified Arabic" w:cs="Simplified Arabic" w:hint="cs"/>
          <w:b/>
          <w:bCs/>
          <w:color w:val="0070C0"/>
          <w:sz w:val="40"/>
          <w:szCs w:val="40"/>
          <w:rtl/>
          <w:lang w:bidi="ar-EG"/>
        </w:rPr>
        <w:t>ه</w:t>
      </w:r>
      <w:r w:rsidR="008821EC" w:rsidRPr="004F3365">
        <w:rPr>
          <w:rFonts w:ascii="Simplified Arabic" w:hAnsi="Simplified Arabic" w:cs="Simplified Arabic"/>
          <w:b/>
          <w:bCs/>
          <w:color w:val="0070C0"/>
          <w:sz w:val="40"/>
          <w:szCs w:val="40"/>
          <w:rtl/>
          <w:lang w:bidi="ar-EG"/>
        </w:rPr>
        <w:t xml:space="preserve"> لمعضلة النفط والغاز في لبنان</w:t>
      </w:r>
      <w:r w:rsidRPr="004F3365">
        <w:rPr>
          <w:rFonts w:ascii="Simplified Arabic" w:hAnsi="Simplified Arabic" w:cs="Simplified Arabic"/>
          <w:color w:val="0070C0"/>
          <w:sz w:val="40"/>
          <w:szCs w:val="40"/>
          <w:rtl/>
          <w:lang w:bidi="ar-EG"/>
        </w:rPr>
        <w:t xml:space="preserve"> </w:t>
      </w:r>
    </w:p>
    <w:p w:rsidR="00347ED9" w:rsidRDefault="00347ED9" w:rsidP="00347ED9">
      <w:pPr>
        <w:spacing w:after="120" w:line="360" w:lineRule="auto"/>
        <w:rPr>
          <w:rFonts w:ascii="Simplified Arabic" w:hAnsi="Simplified Arabic" w:cs="Simplified Arabic"/>
          <w:b/>
          <w:bCs/>
          <w:sz w:val="30"/>
          <w:szCs w:val="30"/>
          <w:lang w:bidi="ar-EG"/>
        </w:rPr>
      </w:pPr>
      <w:r w:rsidRPr="00AA07EF">
        <w:rPr>
          <w:rFonts w:ascii="Simplified Arabic" w:hAnsi="Simplified Arabic" w:cs="Simplified Arabic"/>
          <w:sz w:val="20"/>
          <w:szCs w:val="20"/>
          <w:rtl/>
          <w:lang w:bidi="ar-EG"/>
        </w:rPr>
        <w:t>كتب: فؤاد جواد – الأربعاء 18 فبراير 2015 الساعة 3.49 عصراً</w:t>
      </w:r>
      <w:r>
        <w:rPr>
          <w:rFonts w:ascii="Simplified Arabic" w:hAnsi="Simplified Arabic" w:cs="Simplified Arabic"/>
          <w:sz w:val="20"/>
          <w:szCs w:val="20"/>
          <w:lang w:bidi="ar-EG"/>
        </w:rPr>
        <w:t xml:space="preserve">   </w:t>
      </w:r>
    </w:p>
    <w:p w:rsidR="00347ED9" w:rsidRPr="00390CA9" w:rsidRDefault="00347ED9" w:rsidP="00347ED9">
      <w:pPr>
        <w:spacing w:after="120" w:line="360" w:lineRule="auto"/>
        <w:rPr>
          <w:rFonts w:ascii="Simplified Arabic" w:hAnsi="Simplified Arabic" w:cs="Simplified Arabic"/>
          <w:b/>
          <w:bCs/>
          <w:sz w:val="30"/>
          <w:szCs w:val="30"/>
          <w:rtl/>
          <w:lang w:bidi="ar-EG"/>
        </w:rPr>
      </w:pPr>
      <w:r w:rsidRPr="00347ED9">
        <w:rPr>
          <w:rFonts w:ascii="Simplified Arabic" w:hAnsi="Simplified Arabic" w:cs="Simplified Arabic"/>
          <w:noProof/>
          <w:sz w:val="20"/>
          <w:szCs w:val="20"/>
        </w:rPr>
        <w:drawing>
          <wp:inline distT="0" distB="0" distL="0" distR="0">
            <wp:extent cx="5543550" cy="2581275"/>
            <wp:effectExtent l="19050" t="0" r="0" b="0"/>
            <wp:docPr id="1" name="Picture 1" descr="C:\Users\samsung\Desktop\u1_off-shore-drill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u1_off-shore-drilling-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7641" cy="2583180"/>
                    </a:xfrm>
                    <a:prstGeom prst="rect">
                      <a:avLst/>
                    </a:prstGeom>
                    <a:noFill/>
                    <a:ln>
                      <a:noFill/>
                    </a:ln>
                  </pic:spPr>
                </pic:pic>
              </a:graphicData>
            </a:graphic>
          </wp:inline>
        </w:drawing>
      </w:r>
    </w:p>
    <w:p w:rsidR="008821EC" w:rsidRPr="00AA07EF" w:rsidRDefault="008821EC" w:rsidP="008821EC">
      <w:pPr>
        <w:spacing w:after="120" w:line="360" w:lineRule="auto"/>
        <w:rPr>
          <w:rFonts w:ascii="Simplified Arabic" w:hAnsi="Simplified Arabic" w:cs="Simplified Arabic"/>
          <w:sz w:val="24"/>
          <w:szCs w:val="24"/>
          <w:rtl/>
          <w:lang w:bidi="ar-EG"/>
        </w:rPr>
      </w:pPr>
    </w:p>
    <w:p w:rsidR="008821EC" w:rsidRPr="00AA07EF" w:rsidRDefault="008821EC" w:rsidP="008821EC">
      <w:pPr>
        <w:spacing w:after="120" w:line="360" w:lineRule="auto"/>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صدق أو لا تصدق، الفرصة تتضاءل أمام لبنان للحاق بالقطار السريع للاستكشافات الجديدة للنفط والغاز، حيث بدأت تتحرك عجلات القطار الذي يحمل على متنه شركات النفط العالمية.</w:t>
      </w:r>
    </w:p>
    <w:p w:rsidR="008821EC" w:rsidRPr="00AA07EF" w:rsidRDefault="008821EC" w:rsidP="00316F4C">
      <w:pPr>
        <w:spacing w:after="120" w:line="360" w:lineRule="auto"/>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ولأني متخصص في الجيولوجيا، درست (بعمق) علوم طبقات الأرض البحرية في إقليم شرق المتوسط، وناقشت الأمر مع مس</w:t>
      </w:r>
      <w:r w:rsidR="004B287B">
        <w:rPr>
          <w:rFonts w:ascii="Simplified Arabic" w:hAnsi="Simplified Arabic" w:cs="Simplified Arabic" w:hint="cs"/>
          <w:sz w:val="24"/>
          <w:szCs w:val="24"/>
          <w:rtl/>
          <w:lang w:bidi="ar-EG"/>
        </w:rPr>
        <w:t>ؤ</w:t>
      </w:r>
      <w:r w:rsidRPr="00AA07EF">
        <w:rPr>
          <w:rFonts w:ascii="Simplified Arabic" w:hAnsi="Simplified Arabic" w:cs="Simplified Arabic"/>
          <w:sz w:val="24"/>
          <w:szCs w:val="24"/>
          <w:rtl/>
          <w:lang w:bidi="ar-EG"/>
        </w:rPr>
        <w:t xml:space="preserve">ولي الحكومة اللبنانية وكبار الضباط في وزارة الدفاع، كما حضرت اجتماعات عديدة واستضافتني محطتان </w:t>
      </w:r>
      <w:r w:rsidR="00316F4C">
        <w:rPr>
          <w:rFonts w:ascii="Simplified Arabic" w:hAnsi="Simplified Arabic" w:cs="Simplified Arabic" w:hint="cs"/>
          <w:sz w:val="24"/>
          <w:szCs w:val="24"/>
          <w:rtl/>
          <w:lang w:bidi="ar-EG"/>
        </w:rPr>
        <w:t>أساسيتان</w:t>
      </w:r>
      <w:r w:rsidR="00316F4C" w:rsidRPr="00AA07EF">
        <w:rPr>
          <w:rFonts w:ascii="Simplified Arabic" w:hAnsi="Simplified Arabic" w:cs="Simplified Arabic"/>
          <w:sz w:val="24"/>
          <w:szCs w:val="24"/>
          <w:rtl/>
          <w:lang w:bidi="ar-EG"/>
        </w:rPr>
        <w:t xml:space="preserve"> </w:t>
      </w:r>
      <w:r w:rsidRPr="00AA07EF">
        <w:rPr>
          <w:rFonts w:ascii="Simplified Arabic" w:hAnsi="Simplified Arabic" w:cs="Simplified Arabic"/>
          <w:sz w:val="24"/>
          <w:szCs w:val="24"/>
          <w:rtl/>
          <w:lang w:bidi="ar-EG"/>
        </w:rPr>
        <w:t>للتلفزيون للنقاش حول هذا الموضوع. كما أنني قرأت العديد من المقالات والأبحاث التي أعدها مجموعة من خبراء النفط والغاز في لبنان، وهم خبراء بحق وإن كان عددهم قليل، كما أنني قيمت ما كتبه االكثيرون "ممن يطلقون على أنفسهم لقب خبراء" حول احتمالية وجود موارد هيدروكربونية</w:t>
      </w:r>
      <w:r w:rsidR="004B287B">
        <w:rPr>
          <w:rFonts w:ascii="Simplified Arabic" w:hAnsi="Simplified Arabic" w:cs="Simplified Arabic" w:hint="cs"/>
          <w:sz w:val="24"/>
          <w:szCs w:val="24"/>
          <w:rtl/>
          <w:lang w:bidi="ar-EG"/>
        </w:rPr>
        <w:t>،</w:t>
      </w:r>
      <w:r w:rsidRPr="00AA07EF">
        <w:rPr>
          <w:rFonts w:ascii="Simplified Arabic" w:hAnsi="Simplified Arabic" w:cs="Simplified Arabic"/>
          <w:sz w:val="24"/>
          <w:szCs w:val="24"/>
          <w:rtl/>
          <w:lang w:bidi="ar-EG"/>
        </w:rPr>
        <w:t xml:space="preserve"> وعلى الرغم من أن بعض الكتابات كانت احترافية، إلا أن بعضها الأخر كان دعائياً ويفتقر إلى المادة العلمية والفهم المتعمق لطبيعة العمل في مجال النفط والغاز.</w:t>
      </w:r>
    </w:p>
    <w:p w:rsidR="008821EC" w:rsidRPr="00AA07EF" w:rsidRDefault="008821EC" w:rsidP="008821EC">
      <w:pPr>
        <w:spacing w:after="120" w:line="360" w:lineRule="auto"/>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lastRenderedPageBreak/>
        <w:t>ومع هذا، أقول بحيادية تامة أن ذلك أمر طبيعي في دولة مثل لبنان لا تتمتع بأي خبرات في مجال صناعة النفط، ولكنني لا أنفك أتهم وسائل إعلام بعينها بالإهمال، ونصيحتي لها ه</w:t>
      </w:r>
      <w:r w:rsidR="004B287B">
        <w:rPr>
          <w:rFonts w:ascii="Simplified Arabic" w:hAnsi="Simplified Arabic" w:cs="Simplified Arabic" w:hint="cs"/>
          <w:sz w:val="24"/>
          <w:szCs w:val="24"/>
          <w:rtl/>
          <w:lang w:bidi="ar-EG"/>
        </w:rPr>
        <w:t>ي</w:t>
      </w:r>
      <w:r w:rsidRPr="00AA07EF">
        <w:rPr>
          <w:rFonts w:ascii="Simplified Arabic" w:hAnsi="Simplified Arabic" w:cs="Simplified Arabic"/>
          <w:sz w:val="24"/>
          <w:szCs w:val="24"/>
          <w:rtl/>
          <w:lang w:bidi="ar-EG"/>
        </w:rPr>
        <w:t xml:space="preserve"> توخي الحذر إذا كانت لا تتمتع بالخبرة في مجال علوم النفط والغاز، حيث أن ما تقوم به قد يكون مضللاً لشركات النفط العالمية.</w:t>
      </w:r>
    </w:p>
    <w:p w:rsidR="008821EC" w:rsidRPr="00AA07EF" w:rsidRDefault="008821EC" w:rsidP="00316F4C">
      <w:pPr>
        <w:spacing w:after="120" w:line="360" w:lineRule="auto"/>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التحديات الرئيسية التي نحتاج إلى التعاطي معها هنا في هذه المرحلة هي التحديات التي تمثل لب المشكلة في لبنان اليوم. بدون أدنى </w:t>
      </w:r>
      <w:r w:rsidR="0011053C">
        <w:rPr>
          <w:rFonts w:ascii="Simplified Arabic" w:hAnsi="Simplified Arabic" w:cs="Simplified Arabic"/>
          <w:sz w:val="24"/>
          <w:szCs w:val="24"/>
          <w:rtl/>
          <w:lang w:bidi="ar-EG"/>
        </w:rPr>
        <w:t xml:space="preserve">شك، الحل للمعضلة الأولى هو </w:t>
      </w:r>
      <w:r w:rsidR="0011053C" w:rsidRPr="003D55E0">
        <w:rPr>
          <w:rFonts w:ascii="Simplified Arabic" w:hAnsi="Simplified Arabic" w:cs="Simplified Arabic"/>
          <w:sz w:val="24"/>
          <w:szCs w:val="24"/>
          <w:rtl/>
          <w:lang w:bidi="ar-EG"/>
        </w:rPr>
        <w:t>وقف</w:t>
      </w:r>
      <w:r w:rsidR="0011053C" w:rsidRPr="0066489F">
        <w:rPr>
          <w:rFonts w:ascii="Simplified Arabic" w:hAnsi="Simplified Arabic" w:cs="Simplified Arabic"/>
          <w:sz w:val="24"/>
          <w:szCs w:val="24"/>
          <w:rtl/>
          <w:lang w:bidi="ar-EG"/>
        </w:rPr>
        <w:t xml:space="preserve"> </w:t>
      </w:r>
      <w:r w:rsidR="00316F4C" w:rsidRPr="0066489F">
        <w:rPr>
          <w:rFonts w:ascii="Simplified Arabic" w:hAnsi="Simplified Arabic" w:cs="Simplified Arabic" w:hint="cs"/>
          <w:sz w:val="24"/>
          <w:szCs w:val="24"/>
          <w:rtl/>
          <w:lang w:bidi="ar-EG"/>
        </w:rPr>
        <w:t>آلية الخلاف</w:t>
      </w:r>
      <w:r w:rsidR="004B287B" w:rsidRPr="0066489F">
        <w:rPr>
          <w:rFonts w:ascii="Simplified Arabic" w:hAnsi="Simplified Arabic" w:cs="Simplified Arabic" w:hint="cs"/>
          <w:sz w:val="24"/>
          <w:szCs w:val="24"/>
          <w:rtl/>
          <w:lang w:bidi="ar-LB"/>
        </w:rPr>
        <w:t xml:space="preserve"> السياسي</w:t>
      </w:r>
      <w:r w:rsidRPr="00AA07EF">
        <w:rPr>
          <w:rFonts w:ascii="Simplified Arabic" w:hAnsi="Simplified Arabic" w:cs="Simplified Arabic"/>
          <w:sz w:val="24"/>
          <w:szCs w:val="24"/>
          <w:rtl/>
          <w:lang w:bidi="ar-EG"/>
        </w:rPr>
        <w:t>، فعلى قادة الأحزاب السياسية حل خلافاتهم بسرعة، وعليهم أن يدركوا أن لبنان في مرحلة حرجة في تاريخها. عليهم الاختيار ما بين احتضان هذه الفرصة التجارية السانحة ذات الطابع الملح واعتبارها "نعمة" تساعد على تحسين حياة الأجيال القادمة في لبنان، وما بين الاستمرار في إظهار مواهبهم الخاصة في التشاحن والصراع من أجل بقاء جماعات المصالح.</w:t>
      </w:r>
    </w:p>
    <w:p w:rsidR="008821EC" w:rsidRPr="00AA07EF" w:rsidRDefault="008821EC" w:rsidP="00CE6F16">
      <w:pPr>
        <w:spacing w:after="120" w:line="360" w:lineRule="auto"/>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عندما يتفق رجال السياسة</w:t>
      </w:r>
      <w:r w:rsidR="003D55E0">
        <w:rPr>
          <w:rFonts w:ascii="Simplified Arabic" w:hAnsi="Simplified Arabic" w:cs="Simplified Arabic"/>
          <w:sz w:val="24"/>
          <w:szCs w:val="24"/>
          <w:rtl/>
          <w:lang w:bidi="ar-EG"/>
        </w:rPr>
        <w:t xml:space="preserve"> </w:t>
      </w:r>
      <w:r w:rsidRPr="00AA07EF">
        <w:rPr>
          <w:rFonts w:ascii="Simplified Arabic" w:hAnsi="Simplified Arabic" w:cs="Simplified Arabic"/>
          <w:sz w:val="24"/>
          <w:szCs w:val="24"/>
          <w:rtl/>
          <w:lang w:bidi="ar-EG"/>
        </w:rPr>
        <w:t>في لبنان – إذا اتفقوا أصلاً – على النضج الوجداني والتحول الفكري من الاهتمام بمصالحهم الخاصة إلى الا</w:t>
      </w:r>
      <w:r w:rsidR="004B287B">
        <w:rPr>
          <w:rFonts w:ascii="Simplified Arabic" w:hAnsi="Simplified Arabic" w:cs="Simplified Arabic" w:hint="cs"/>
          <w:sz w:val="24"/>
          <w:szCs w:val="24"/>
          <w:rtl/>
          <w:lang w:bidi="ar-EG"/>
        </w:rPr>
        <w:t>هت</w:t>
      </w:r>
      <w:r w:rsidRPr="00AA07EF">
        <w:rPr>
          <w:rFonts w:ascii="Simplified Arabic" w:hAnsi="Simplified Arabic" w:cs="Simplified Arabic"/>
          <w:sz w:val="24"/>
          <w:szCs w:val="24"/>
          <w:rtl/>
          <w:lang w:bidi="ar-EG"/>
        </w:rPr>
        <w:t>مام بمصلحة لبنان، سيكون هدفنا الرئيسي والمباشر هو استعادة اهتمام شركات النفط العالمية وثقتها. يمكنني فقط أن أعبر عن رأيي الشخصي كخبير في مجال النفط والغاز لدي اكثر من خمس وعشرين سنة من الخبرة في هذه الصناعة، سواء في الولايات المتحدة الأمريكية أو في أرجاء العالم. تري شركات النفط العالمية للسياسيين اللبنانيين على أنهم دعاة للانفصال وأنهم مجموعة حاكمة تتقادم وتشيخ، ولتغيير هذه الرؤية سنحتاج إلى إعادة النظر في القائمة الأساسية التي حددتها الحكومة والخاصة بالعناصر الرئيسية المطلوبة للمساعدة في</w:t>
      </w:r>
      <w:r w:rsidR="004B287B">
        <w:rPr>
          <w:rFonts w:ascii="Simplified Arabic" w:hAnsi="Simplified Arabic" w:cs="Simplified Arabic" w:hint="cs"/>
          <w:sz w:val="24"/>
          <w:szCs w:val="24"/>
          <w:rtl/>
          <w:lang w:bidi="ar-EG"/>
        </w:rPr>
        <w:t xml:space="preserve"> </w:t>
      </w:r>
      <w:r w:rsidRPr="00AA07EF">
        <w:rPr>
          <w:rFonts w:ascii="Simplified Arabic" w:hAnsi="Simplified Arabic" w:cs="Simplified Arabic"/>
          <w:sz w:val="24"/>
          <w:szCs w:val="24"/>
          <w:rtl/>
          <w:lang w:bidi="ar-EG"/>
        </w:rPr>
        <w:t>بناء المرحلة الأولى من صناعة النفط.</w:t>
      </w:r>
    </w:p>
    <w:p w:rsidR="008821EC" w:rsidRDefault="008821EC" w:rsidP="008821EC">
      <w:pPr>
        <w:spacing w:after="120" w:line="360" w:lineRule="auto"/>
        <w:ind w:left="368" w:hanging="368"/>
        <w:jc w:val="both"/>
        <w:rPr>
          <w:rFonts w:ascii="Simplified Arabic" w:hAnsi="Simplified Arabic" w:cs="Simplified Arabic"/>
          <w:sz w:val="24"/>
          <w:szCs w:val="24"/>
          <w:lang w:bidi="ar-EG"/>
        </w:rPr>
      </w:pPr>
      <w:r w:rsidRPr="00AA07EF">
        <w:rPr>
          <w:rFonts w:ascii="Simplified Arabic" w:hAnsi="Simplified Arabic" w:cs="Simplified Arabic"/>
          <w:sz w:val="24"/>
          <w:szCs w:val="24"/>
          <w:rtl/>
          <w:lang w:bidi="ar-EG"/>
        </w:rPr>
        <w:t>1</w:t>
      </w:r>
      <w:r w:rsidRPr="007F43E1">
        <w:rPr>
          <w:rFonts w:ascii="Simplified Arabic" w:hAnsi="Simplified Arabic" w:cs="Simplified Arabic"/>
          <w:b/>
          <w:sz w:val="24"/>
          <w:szCs w:val="24"/>
          <w:rtl/>
          <w:lang w:bidi="ar-EG"/>
        </w:rPr>
        <w:t xml:space="preserve">- </w:t>
      </w:r>
      <w:r w:rsidRPr="004F3365">
        <w:rPr>
          <w:rFonts w:ascii="Simplified Arabic" w:hAnsi="Simplified Arabic" w:cs="Simplified Arabic"/>
          <w:b/>
          <w:sz w:val="36"/>
          <w:szCs w:val="36"/>
          <w:rtl/>
          <w:lang w:bidi="ar-EG"/>
        </w:rPr>
        <w:t>الخبرة.</w:t>
      </w:r>
      <w:r w:rsidRPr="00AA07EF">
        <w:rPr>
          <w:rFonts w:ascii="Simplified Arabic" w:hAnsi="Simplified Arabic" w:cs="Simplified Arabic"/>
          <w:sz w:val="24"/>
          <w:szCs w:val="24"/>
          <w:rtl/>
          <w:lang w:bidi="ar-EG"/>
        </w:rPr>
        <w:t xml:space="preserve"> يحتاج المشاركون في تشغيل النفط والغاز إلى أن يفهموا أن عملنا هذا يعتمد على علوم البترول، فبدون سنوات طويلة من الخبرات العملية في النفط والغاز لا تكون مؤهلاً حتى ولو كنت حاصلاً على أعلى الشهادات، فلبنان في أمس الحاجة إلى مهنيين ذوي خبرة عملية في مجال النفط والغاز (من المواطنين اللبنانيين فقط) لأن البلاد لا تملك ترف تدريب الأشخاص أو التعاقد مع متدربين في هذا الوقت.</w:t>
      </w:r>
    </w:p>
    <w:p w:rsidR="002742BB" w:rsidRPr="002742BB" w:rsidRDefault="002742BB" w:rsidP="008821EC">
      <w:pPr>
        <w:spacing w:after="120" w:line="360" w:lineRule="auto"/>
        <w:ind w:left="368" w:hanging="368"/>
        <w:jc w:val="both"/>
        <w:rPr>
          <w:rFonts w:ascii="Simplified Arabic" w:hAnsi="Simplified Arabic" w:cs="Simplified Arabic"/>
          <w:sz w:val="24"/>
          <w:szCs w:val="24"/>
          <w:rtl/>
          <w:lang w:bidi="ar-EG"/>
        </w:rPr>
      </w:pPr>
    </w:p>
    <w:p w:rsidR="008821EC" w:rsidRPr="00AA07EF" w:rsidRDefault="008821EC" w:rsidP="008821EC">
      <w:pPr>
        <w:spacing w:after="120" w:line="360" w:lineRule="auto"/>
        <w:ind w:left="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lastRenderedPageBreak/>
        <w:t>ولذلك، فإن أي مهني دون عشر سنوات على الأقل من الخبرة العملية في الشركات الدولية لصناعة النفط لا يمكنه المشاركة لتمثيل مصالح لبنان في عمليات النفط والغاز، والتي تتضمن الجوانب العلمي</w:t>
      </w:r>
      <w:r w:rsidR="00F225AE">
        <w:rPr>
          <w:rFonts w:ascii="Simplified Arabic" w:hAnsi="Simplified Arabic" w:cs="Simplified Arabic"/>
          <w:sz w:val="24"/>
          <w:szCs w:val="24"/>
          <w:rtl/>
          <w:lang w:bidi="ar-EG"/>
        </w:rPr>
        <w:t>ة والفنية والتجارية لهذه ا</w:t>
      </w:r>
      <w:r w:rsidR="00F225AE" w:rsidRPr="00AA07EF">
        <w:rPr>
          <w:rFonts w:ascii="Simplified Arabic" w:hAnsi="Simplified Arabic" w:cs="Simplified Arabic"/>
          <w:sz w:val="24"/>
          <w:szCs w:val="24"/>
          <w:rtl/>
          <w:lang w:bidi="ar-EG"/>
        </w:rPr>
        <w:t>لصناعة</w:t>
      </w:r>
      <w:r w:rsidRPr="00AA07EF">
        <w:rPr>
          <w:rFonts w:ascii="Simplified Arabic" w:hAnsi="Simplified Arabic" w:cs="Simplified Arabic"/>
          <w:sz w:val="24"/>
          <w:szCs w:val="24"/>
          <w:rtl/>
          <w:lang w:bidi="ar-EG"/>
        </w:rPr>
        <w:t>.</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2- </w:t>
      </w:r>
      <w:r w:rsidRPr="004F3365">
        <w:rPr>
          <w:rFonts w:ascii="Simplified Arabic" w:hAnsi="Simplified Arabic" w:cs="Simplified Arabic"/>
          <w:sz w:val="32"/>
          <w:szCs w:val="32"/>
          <w:rtl/>
          <w:lang w:bidi="ar-EG"/>
        </w:rPr>
        <w:t>الملك هو من يمتلك الذهب الأسود</w:t>
      </w:r>
      <w:r w:rsidRPr="00AA07EF">
        <w:rPr>
          <w:rFonts w:ascii="Simplified Arabic" w:hAnsi="Simplified Arabic" w:cs="Simplified Arabic"/>
          <w:sz w:val="24"/>
          <w:szCs w:val="24"/>
          <w:rtl/>
          <w:lang w:bidi="ar-EG"/>
        </w:rPr>
        <w:t>. أختلف مع من يطلقون على أنفسهم لقب "خبراء النفط والغاز" الذين ينصحون هيئة إدارة النفط في لبنان وأعضاء البرلمان بأنه ينبغي على لبنان الشروع في ملاحقة شركات النفط العالمية لإعادة النظر في الأمر. إذا كان لبنان يمتلك الموارد الطبيعية، فلماذا ينبغي على الحكومة السعي لإقناعهم؟</w:t>
      </w:r>
    </w:p>
    <w:p w:rsidR="008821EC" w:rsidRPr="00AA07EF" w:rsidRDefault="008821EC" w:rsidP="008821EC">
      <w:pPr>
        <w:spacing w:after="120" w:line="360" w:lineRule="auto"/>
        <w:ind w:left="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توصياتي في هذا الموضوع هي أنه ينبغي على  الحكومة اللبنانية بدلاً من ذلك التركيز على حل المشكلات السياسية الداخلية بأسرع وقت ممكن واتباع نهج جديد من خلال تعديل المرسومين المعلقين، وعندها فقط ستعود شركات النفط العالمية.</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3- </w:t>
      </w:r>
      <w:r w:rsidRPr="004F3365">
        <w:rPr>
          <w:rFonts w:ascii="Simplified Arabic" w:hAnsi="Simplified Arabic" w:cs="Simplified Arabic"/>
          <w:sz w:val="32"/>
          <w:szCs w:val="32"/>
          <w:rtl/>
          <w:lang w:bidi="ar-EG"/>
        </w:rPr>
        <w:t>إخفاء الحقيقة</w:t>
      </w:r>
      <w:r w:rsidRPr="00AA07EF">
        <w:rPr>
          <w:rFonts w:ascii="Simplified Arabic" w:hAnsi="Simplified Arabic" w:cs="Simplified Arabic"/>
          <w:sz w:val="24"/>
          <w:szCs w:val="24"/>
          <w:rtl/>
          <w:lang w:bidi="ar-EG"/>
        </w:rPr>
        <w:t>. يجب على العاملين في وزارة الطاقة وهيئة إدارة النفط أن يلتزموا فقط ب</w:t>
      </w:r>
      <w:r w:rsidR="00832DDE" w:rsidRPr="00AA07EF">
        <w:rPr>
          <w:rFonts w:ascii="Simplified Arabic" w:hAnsi="Simplified Arabic" w:cs="Simplified Arabic"/>
          <w:sz w:val="24"/>
          <w:szCs w:val="24"/>
          <w:rtl/>
          <w:lang w:bidi="ar-EG"/>
        </w:rPr>
        <w:t>إ</w:t>
      </w:r>
      <w:r w:rsidRPr="00AA07EF">
        <w:rPr>
          <w:rFonts w:ascii="Simplified Arabic" w:hAnsi="Simplified Arabic" w:cs="Simplified Arabic"/>
          <w:sz w:val="24"/>
          <w:szCs w:val="24"/>
          <w:rtl/>
          <w:lang w:bidi="ar-EG"/>
        </w:rPr>
        <w:t>ط</w:t>
      </w:r>
      <w:r w:rsidR="00832DDE" w:rsidRPr="00AA07EF">
        <w:rPr>
          <w:rFonts w:ascii="Simplified Arabic" w:hAnsi="Simplified Arabic" w:cs="Simplified Arabic"/>
          <w:sz w:val="24"/>
          <w:szCs w:val="24"/>
          <w:rtl/>
          <w:lang w:bidi="ar-EG"/>
        </w:rPr>
        <w:t>ا</w:t>
      </w:r>
      <w:r w:rsidRPr="00AA07EF">
        <w:rPr>
          <w:rFonts w:ascii="Simplified Arabic" w:hAnsi="Simplified Arabic" w:cs="Simplified Arabic"/>
          <w:sz w:val="24"/>
          <w:szCs w:val="24"/>
          <w:rtl/>
          <w:lang w:bidi="ar-EG"/>
        </w:rPr>
        <w:t>ر أعمالهم وواجباتهم وهي أعمال حكومية وتنظيمية بطبيعتها، وهم بحاجة ماسة إلى إبعاد أنفسهم عن الانشغال بالجوانب التجارية والتشغيلية لصناعة النفط، وهي الجوانب التي يجب على شركة النفط الوطنية دون غيرها الاضطلاع بها. وبالمثل، فإن شركة النفط الوطنية عند تأسيسها يجب أن تبتعد عن الجوانب التنظيمية لهذه الصناعة.</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ab/>
        <w:t>ورأيي هو أن أي تلميح أو توصية تقدمها الحكومة اللبنانية لوزارة الطاقة أو لهيئة إدارة النفط لتولي زمام المبادرة في عمليات النفط والغاز من شأنه إبعاد شركات النفط العالمية والمستثمرين. والوضع الحالي يبدو وكأن</w:t>
      </w:r>
      <w:r w:rsidR="0080044F">
        <w:rPr>
          <w:rFonts w:ascii="Simplified Arabic" w:hAnsi="Simplified Arabic" w:cs="Simplified Arabic" w:hint="cs"/>
          <w:sz w:val="24"/>
          <w:szCs w:val="24"/>
          <w:rtl/>
          <w:lang w:bidi="ar-EG"/>
        </w:rPr>
        <w:t>ّ</w:t>
      </w:r>
      <w:r w:rsidRPr="00AA07EF">
        <w:rPr>
          <w:rFonts w:ascii="Simplified Arabic" w:hAnsi="Simplified Arabic" w:cs="Simplified Arabic"/>
          <w:sz w:val="24"/>
          <w:szCs w:val="24"/>
          <w:rtl/>
          <w:lang w:bidi="ar-EG"/>
        </w:rPr>
        <w:t xml:space="preserve"> هيئة إدارة النفط البنانية تحاول اختطاف دور شركة النفط الوطنية، وهذا يعتبر رادعاً لهذه المسألة، وهو ما يقودني إلى النقطة التالية.</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4- </w:t>
      </w:r>
      <w:r w:rsidRPr="004F3365">
        <w:rPr>
          <w:rFonts w:ascii="Simplified Arabic" w:hAnsi="Simplified Arabic" w:cs="Simplified Arabic"/>
          <w:sz w:val="32"/>
          <w:szCs w:val="32"/>
          <w:rtl/>
          <w:lang w:bidi="ar-EG"/>
        </w:rPr>
        <w:t>تشغيل عمليات النفط والغاز</w:t>
      </w:r>
      <w:r w:rsidRPr="00AA07EF">
        <w:rPr>
          <w:rFonts w:ascii="Simplified Arabic" w:hAnsi="Simplified Arabic" w:cs="Simplified Arabic"/>
          <w:sz w:val="24"/>
          <w:szCs w:val="24"/>
          <w:rtl/>
          <w:lang w:bidi="ar-EG"/>
        </w:rPr>
        <w:t>.</w:t>
      </w:r>
      <w:r w:rsidRPr="004F3365">
        <w:rPr>
          <w:rFonts w:ascii="Simplified Arabic" w:hAnsi="Simplified Arabic" w:cs="Simplified Arabic"/>
          <w:rtl/>
          <w:lang w:bidi="ar-EG"/>
        </w:rPr>
        <w:t xml:space="preserve"> يجب الآن تأسيس شركة النفط الوطنية ككيان مستقل غير مسيس على أن يديرها أربعة أفراد رئيسيين مؤهلين فنياً ولا يقل المجموع التراكمي لخبراتهم العملية معاً عن ستين عاماً في صناعة </w:t>
      </w:r>
      <w:r w:rsidRPr="004F3365">
        <w:rPr>
          <w:rFonts w:ascii="Simplified Arabic" w:hAnsi="Simplified Arabic" w:cs="Simplified Arabic"/>
          <w:rtl/>
          <w:lang w:bidi="ar-EG"/>
        </w:rPr>
        <w:lastRenderedPageBreak/>
        <w:t>النفط. ويجب أن تكون شركة النفط الوطنية مدعومة من كل السياسيين في لبنان، وتعتبر هذه الشركة من الأهمية بمكان ومثلها في ذلك مثل وزارة النفط وهيئة إدارة النفط. وتمثل شركة التفط الوطنية سيادة لبنان على موارده الطبيعية، أي النفط والغاز، وهي من مصلحة الأمن القومي للبنان. وتعتبر شركة النفط الوطنية ذراع التشغيل والركيزة الثالثة لصناعة النفط في عديد من الدول.</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5</w:t>
      </w:r>
      <w:r w:rsidRPr="004F3365">
        <w:rPr>
          <w:rFonts w:ascii="Simplified Arabic" w:hAnsi="Simplified Arabic" w:cs="Simplified Arabic"/>
          <w:sz w:val="32"/>
          <w:szCs w:val="32"/>
          <w:rtl/>
          <w:lang w:bidi="ar-EG"/>
        </w:rPr>
        <w:t>- تعديل المرسومين المعلقين المعيبين.</w:t>
      </w:r>
    </w:p>
    <w:p w:rsidR="008821EC" w:rsidRPr="00BA2B6E" w:rsidRDefault="008821EC" w:rsidP="00316F4C">
      <w:pPr>
        <w:spacing w:after="120" w:line="360" w:lineRule="auto"/>
        <w:ind w:left="509" w:hanging="283"/>
        <w:jc w:val="both"/>
        <w:rPr>
          <w:rFonts w:ascii="Simplified Arabic" w:hAnsi="Simplified Arabic" w:cs="Simplified Arabic"/>
          <w:rtl/>
          <w:lang w:bidi="ar-EG"/>
        </w:rPr>
      </w:pPr>
      <w:r w:rsidRPr="00AA07EF">
        <w:rPr>
          <w:rFonts w:ascii="Simplified Arabic" w:hAnsi="Simplified Arabic" w:cs="Simplified Arabic"/>
          <w:sz w:val="24"/>
          <w:szCs w:val="24"/>
          <w:rtl/>
          <w:lang w:bidi="ar-EG"/>
        </w:rPr>
        <w:t xml:space="preserve">أ. </w:t>
      </w:r>
      <w:r w:rsidRPr="004F3365">
        <w:rPr>
          <w:rFonts w:ascii="Simplified Arabic" w:hAnsi="Simplified Arabic" w:cs="Simplified Arabic"/>
          <w:sz w:val="32"/>
          <w:szCs w:val="32"/>
          <w:rtl/>
          <w:lang w:bidi="ar-EG"/>
        </w:rPr>
        <w:t>حصة الدولة</w:t>
      </w:r>
      <w:r w:rsidR="00316F4C">
        <w:rPr>
          <w:rFonts w:ascii="Simplified Arabic" w:hAnsi="Simplified Arabic" w:cs="Simplified Arabic" w:hint="cs"/>
          <w:sz w:val="32"/>
          <w:szCs w:val="32"/>
          <w:rtl/>
          <w:lang w:bidi="ar-EG"/>
        </w:rPr>
        <w:t xml:space="preserve"> (الآتاوا)</w:t>
      </w:r>
      <w:r w:rsidRPr="00AA07EF">
        <w:rPr>
          <w:rFonts w:ascii="Simplified Arabic" w:hAnsi="Simplified Arabic" w:cs="Simplified Arabic"/>
          <w:sz w:val="24"/>
          <w:szCs w:val="24"/>
          <w:rtl/>
          <w:lang w:bidi="ar-EG"/>
        </w:rPr>
        <w:t>:</w:t>
      </w:r>
      <w:r w:rsidRPr="00BA2B6E">
        <w:rPr>
          <w:rFonts w:ascii="Simplified Arabic" w:hAnsi="Simplified Arabic" w:cs="Simplified Arabic"/>
          <w:rtl/>
          <w:lang w:bidi="ar-EG"/>
        </w:rPr>
        <w:t xml:space="preserve"> عليك أولاً أن تتذكر أن</w:t>
      </w:r>
      <w:r w:rsidR="006F2BF4">
        <w:rPr>
          <w:rFonts w:ascii="Simplified Arabic" w:hAnsi="Simplified Arabic" w:cs="Simplified Arabic" w:hint="cs"/>
          <w:rtl/>
          <w:lang w:bidi="ar-EG"/>
        </w:rPr>
        <w:t>ّ</w:t>
      </w:r>
      <w:r w:rsidR="00316F4C">
        <w:rPr>
          <w:rFonts w:ascii="Simplified Arabic" w:hAnsi="Simplified Arabic" w:cs="Simplified Arabic" w:hint="cs"/>
          <w:rtl/>
          <w:lang w:bidi="ar-EG"/>
        </w:rPr>
        <w:t xml:space="preserve"> كلّ</w:t>
      </w:r>
      <w:r w:rsidRPr="00BA2B6E">
        <w:rPr>
          <w:rFonts w:ascii="Simplified Arabic" w:hAnsi="Simplified Arabic" w:cs="Simplified Arabic"/>
          <w:rtl/>
          <w:lang w:bidi="ar-EG"/>
        </w:rPr>
        <w:t xml:space="preserve"> </w:t>
      </w:r>
      <w:r w:rsidR="006F2BF4" w:rsidRPr="00BA2B6E">
        <w:rPr>
          <w:rFonts w:ascii="Simplified Arabic" w:hAnsi="Simplified Arabic" w:cs="Simplified Arabic"/>
          <w:rtl/>
          <w:lang w:bidi="ar-EG"/>
        </w:rPr>
        <w:t xml:space="preserve">1% </w:t>
      </w:r>
      <w:r w:rsidR="00316F4C">
        <w:rPr>
          <w:rFonts w:ascii="Simplified Arabic" w:hAnsi="Simplified Arabic" w:cs="Simplified Arabic" w:hint="cs"/>
          <w:rtl/>
          <w:lang w:bidi="ar-EG"/>
        </w:rPr>
        <w:t xml:space="preserve">من الغاز الطبيعي </w:t>
      </w:r>
      <w:r w:rsidRPr="00BA2B6E">
        <w:rPr>
          <w:rFonts w:ascii="Simplified Arabic" w:hAnsi="Simplified Arabic" w:cs="Simplified Arabic"/>
          <w:rtl/>
          <w:lang w:bidi="ar-EG"/>
        </w:rPr>
        <w:t xml:space="preserve">في المياه الإقليمية للبنان </w:t>
      </w:r>
      <w:r w:rsidR="006F2BF4">
        <w:rPr>
          <w:rFonts w:ascii="Simplified Arabic" w:hAnsi="Simplified Arabic" w:cs="Simplified Arabic" w:hint="cs"/>
          <w:rtl/>
          <w:lang w:bidi="ar-EG"/>
        </w:rPr>
        <w:t>ي</w:t>
      </w:r>
      <w:r w:rsidRPr="00BA2B6E">
        <w:rPr>
          <w:rFonts w:ascii="Simplified Arabic" w:hAnsi="Simplified Arabic" w:cs="Simplified Arabic"/>
          <w:rtl/>
          <w:lang w:bidi="ar-EG"/>
        </w:rPr>
        <w:t xml:space="preserve">مثل 10 مليار دولار. نظام الحصص هو أول أشكال التعويض التي مورست في منطقة الشرق الأوسط. </w:t>
      </w:r>
      <w:r w:rsidR="006F2BF4">
        <w:rPr>
          <w:rFonts w:ascii="Simplified Arabic" w:hAnsi="Simplified Arabic" w:cs="Simplified Arabic" w:hint="cs"/>
          <w:rtl/>
          <w:lang w:bidi="ar-EG"/>
        </w:rPr>
        <w:t>ف</w:t>
      </w:r>
      <w:r w:rsidRPr="00BA2B6E">
        <w:rPr>
          <w:rFonts w:ascii="Simplified Arabic" w:hAnsi="Simplified Arabic" w:cs="Simplified Arabic"/>
          <w:rtl/>
          <w:lang w:bidi="ar-EG"/>
        </w:rPr>
        <w:t xml:space="preserve">في عام 1900، </w:t>
      </w:r>
      <w:r w:rsidR="006F2BF4">
        <w:rPr>
          <w:rFonts w:ascii="Simplified Arabic" w:hAnsi="Simplified Arabic" w:cs="Simplified Arabic" w:hint="cs"/>
          <w:rtl/>
          <w:lang w:bidi="ar-EG"/>
        </w:rPr>
        <w:t>و</w:t>
      </w:r>
      <w:r w:rsidRPr="00BA2B6E">
        <w:rPr>
          <w:rFonts w:ascii="Simplified Arabic" w:hAnsi="Simplified Arabic" w:cs="Simplified Arabic"/>
          <w:rtl/>
          <w:lang w:bidi="ar-EG"/>
        </w:rPr>
        <w:t xml:space="preserve">عن طريق عالم الجيولوجيا ورجل الأعمال ويليام دارسي، عرضت الحكومة البريطانية </w:t>
      </w:r>
      <w:r w:rsidRPr="006F54FC">
        <w:rPr>
          <w:rFonts w:ascii="Simplified Arabic" w:hAnsi="Simplified Arabic" w:cs="Simplified Arabic"/>
          <w:rtl/>
          <w:lang w:bidi="ar-EG"/>
        </w:rPr>
        <w:t xml:space="preserve">على </w:t>
      </w:r>
      <w:r w:rsidRPr="0047444E">
        <w:rPr>
          <w:rFonts w:ascii="Simplified Arabic" w:hAnsi="Simplified Arabic" w:cs="Simplified Arabic"/>
          <w:color w:val="FF0000"/>
          <w:rtl/>
          <w:lang w:bidi="ar-EG"/>
        </w:rPr>
        <w:t>إيران</w:t>
      </w:r>
      <w:r w:rsidRPr="00BA2B6E">
        <w:rPr>
          <w:rFonts w:ascii="Simplified Arabic" w:hAnsi="Simplified Arabic" w:cs="Simplified Arabic"/>
          <w:rtl/>
          <w:lang w:bidi="ar-EG"/>
        </w:rPr>
        <w:t xml:space="preserve"> حصة بقيمة 16%. </w:t>
      </w:r>
    </w:p>
    <w:p w:rsidR="008821EC" w:rsidRPr="00BA2B6E" w:rsidRDefault="008821EC" w:rsidP="008821EC">
      <w:pPr>
        <w:pStyle w:val="ListParagraph"/>
        <w:spacing w:after="120" w:line="360" w:lineRule="auto"/>
        <w:ind w:left="509"/>
        <w:jc w:val="both"/>
        <w:rPr>
          <w:rFonts w:ascii="Simplified Arabic" w:hAnsi="Simplified Arabic" w:cs="Simplified Arabic"/>
          <w:rtl/>
          <w:lang w:bidi="ar-EG"/>
        </w:rPr>
      </w:pPr>
      <w:r w:rsidRPr="00BA2B6E">
        <w:rPr>
          <w:rFonts w:ascii="Simplified Arabic" w:hAnsi="Simplified Arabic" w:cs="Simplified Arabic"/>
          <w:rtl/>
          <w:lang w:bidi="ar-EG"/>
        </w:rPr>
        <w:t xml:space="preserve">أما اليوم، فالنسبة أصبحت أكبر من ذلك كثيراً في حقول النفط والغاز الكبرى، كما هو الحال في المواقع البحرية اللبنانية، وهو ما ثبت من خلال الاكتشافات البحرية لكل من إسرائيل وقبرص. ومن ثم، نحتاج إلى زيادة حصة الدولة من نسبة 4 بالمائة المتواضعة إلى 10بالمائة على الأقل، وأي زيادة أخرى بعد ذلك ستكون </w:t>
      </w:r>
      <w:r w:rsidRPr="00BA2B6E">
        <w:rPr>
          <w:rFonts w:ascii="Simplified Arabic" w:hAnsi="Simplified Arabic" w:cs="Simplified Arabic" w:hint="cs"/>
          <w:rtl/>
          <w:lang w:bidi="ar-EG"/>
        </w:rPr>
        <w:t>نتيجة ل</w:t>
      </w:r>
      <w:r w:rsidRPr="00BA2B6E">
        <w:rPr>
          <w:rFonts w:ascii="Simplified Arabic" w:hAnsi="Simplified Arabic" w:cs="Simplified Arabic"/>
          <w:rtl/>
          <w:lang w:bidi="ar-EG"/>
        </w:rPr>
        <w:t>لتنافس بين شركات النفط العالمية حيث أن مقياس التقييم الفني يميل لصالح شركات النفط العالمية التي تعرض حصة أكبر للدولة.</w:t>
      </w:r>
    </w:p>
    <w:p w:rsidR="008821EC" w:rsidRPr="00BA2B6E" w:rsidRDefault="008821EC" w:rsidP="00316F4C">
      <w:pPr>
        <w:pStyle w:val="ListParagraph"/>
        <w:spacing w:after="120" w:line="360" w:lineRule="auto"/>
        <w:ind w:left="509"/>
        <w:jc w:val="both"/>
        <w:rPr>
          <w:rFonts w:ascii="Simplified Arabic" w:hAnsi="Simplified Arabic" w:cs="Simplified Arabic"/>
          <w:rtl/>
          <w:lang w:bidi="ar-EG"/>
        </w:rPr>
      </w:pPr>
      <w:r w:rsidRPr="00BA2B6E">
        <w:rPr>
          <w:rFonts w:ascii="Simplified Arabic" w:hAnsi="Simplified Arabic" w:cs="Simplified Arabic"/>
          <w:rtl/>
          <w:lang w:bidi="ar-EG"/>
        </w:rPr>
        <w:t>ما نفتقده هنا الآن هو حصة تبلغ 12% (</w:t>
      </w:r>
      <w:r w:rsidR="00D32967">
        <w:rPr>
          <w:rFonts w:ascii="Simplified Arabic" w:hAnsi="Simplified Arabic" w:cs="Simplified Arabic"/>
          <w:rtl/>
          <w:lang w:bidi="ar-EG"/>
        </w:rPr>
        <w:t xml:space="preserve"> </w:t>
      </w:r>
      <w:r w:rsidRPr="00BA2B6E">
        <w:rPr>
          <w:rFonts w:ascii="Simplified Arabic" w:hAnsi="Simplified Arabic" w:cs="Simplified Arabic"/>
          <w:rtl/>
          <w:lang w:bidi="ar-EG"/>
        </w:rPr>
        <w:t>6</w:t>
      </w:r>
      <w:r w:rsidR="00D32967">
        <w:rPr>
          <w:rFonts w:ascii="Simplified Arabic" w:hAnsi="Simplified Arabic" w:cs="Simplified Arabic"/>
          <w:rtl/>
          <w:lang w:bidi="ar-EG"/>
        </w:rPr>
        <w:t xml:space="preserve"> </w:t>
      </w:r>
      <w:r w:rsidRPr="00BA2B6E">
        <w:rPr>
          <w:rFonts w:ascii="Simplified Arabic" w:hAnsi="Simplified Arabic" w:cs="Simplified Arabic"/>
          <w:rtl/>
          <w:lang w:bidi="ar-EG"/>
        </w:rPr>
        <w:t>X</w:t>
      </w:r>
      <w:r w:rsidR="00D32967">
        <w:rPr>
          <w:rFonts w:ascii="Simplified Arabic" w:hAnsi="Simplified Arabic" w:cs="Simplified Arabic"/>
          <w:rtl/>
          <w:lang w:bidi="ar-EG"/>
        </w:rPr>
        <w:t xml:space="preserve"> </w:t>
      </w:r>
      <w:r w:rsidRPr="00BA2B6E">
        <w:rPr>
          <w:rFonts w:ascii="Simplified Arabic" w:hAnsi="Simplified Arabic" w:cs="Simplified Arabic"/>
          <w:rtl/>
          <w:lang w:bidi="ar-EG"/>
        </w:rPr>
        <w:t>2</w:t>
      </w:r>
      <w:r w:rsidR="00927A18">
        <w:rPr>
          <w:rFonts w:ascii="Simplified Arabic" w:hAnsi="Simplified Arabic" w:cs="Simplified Arabic"/>
          <w:rtl/>
          <w:lang w:bidi="ar-EG"/>
        </w:rPr>
        <w:t xml:space="preserve"> </w:t>
      </w:r>
      <w:r w:rsidR="00316F4C">
        <w:rPr>
          <w:rFonts w:ascii="Simplified Arabic" w:hAnsi="Simplified Arabic" w:cs="Simplified Arabic" w:hint="cs"/>
          <w:rtl/>
          <w:lang w:bidi="ar-EG"/>
        </w:rPr>
        <w:t>%</w:t>
      </w:r>
      <w:r w:rsidRPr="00BA2B6E">
        <w:rPr>
          <w:rFonts w:ascii="Simplified Arabic" w:hAnsi="Simplified Arabic" w:cs="Simplified Arabic"/>
          <w:rtl/>
          <w:lang w:bidi="ar-EG"/>
        </w:rPr>
        <w:t>)، حيث يمثل رقم 6</w:t>
      </w:r>
      <w:r w:rsidR="00D32967">
        <w:rPr>
          <w:rFonts w:ascii="Simplified Arabic" w:hAnsi="Simplified Arabic" w:cs="Simplified Arabic"/>
          <w:sz w:val="24"/>
          <w:szCs w:val="24"/>
          <w:rtl/>
          <w:lang w:bidi="ar-EG"/>
        </w:rPr>
        <w:t xml:space="preserve"> </w:t>
      </w:r>
      <w:r w:rsidR="00316F4C">
        <w:rPr>
          <w:rFonts w:ascii="Simplified Arabic" w:hAnsi="Simplified Arabic" w:cs="Simplified Arabic" w:hint="cs"/>
          <w:sz w:val="24"/>
          <w:szCs w:val="24"/>
          <w:rtl/>
          <w:lang w:bidi="ar-EG"/>
        </w:rPr>
        <w:t>"ستة عبيد زغار"، والباقي أنتم تعلمونه</w:t>
      </w:r>
      <w:r w:rsidRPr="00BA2B6E">
        <w:rPr>
          <w:rFonts w:ascii="Simplified Arabic" w:hAnsi="Simplified Arabic" w:cs="Simplified Arabic"/>
          <w:rtl/>
          <w:lang w:bidi="ar-EG"/>
        </w:rPr>
        <w:t>!</w:t>
      </w:r>
    </w:p>
    <w:p w:rsidR="008821EC" w:rsidRPr="004F3365" w:rsidRDefault="008821EC" w:rsidP="008821EC">
      <w:pPr>
        <w:spacing w:after="120" w:line="360" w:lineRule="auto"/>
        <w:ind w:left="509" w:hanging="283"/>
        <w:jc w:val="both"/>
        <w:rPr>
          <w:rFonts w:ascii="Simplified Arabic" w:hAnsi="Simplified Arabic" w:cs="Simplified Arabic"/>
          <w:rtl/>
          <w:lang w:bidi="ar-EG"/>
        </w:rPr>
      </w:pPr>
      <w:r w:rsidRPr="00AA07EF">
        <w:rPr>
          <w:rFonts w:ascii="Simplified Arabic" w:hAnsi="Simplified Arabic" w:cs="Simplified Arabic"/>
          <w:sz w:val="24"/>
          <w:szCs w:val="24"/>
          <w:rtl/>
          <w:lang w:bidi="ar-EG"/>
        </w:rPr>
        <w:t>ب</w:t>
      </w:r>
      <w:r w:rsidRPr="004F3365">
        <w:rPr>
          <w:rFonts w:ascii="Simplified Arabic" w:hAnsi="Simplified Arabic" w:cs="Simplified Arabic"/>
          <w:sz w:val="32"/>
          <w:szCs w:val="32"/>
          <w:rtl/>
          <w:lang w:bidi="ar-EG"/>
        </w:rPr>
        <w:t>. ترسيم حدود القطع</w:t>
      </w:r>
      <w:r w:rsidR="00820A5E">
        <w:rPr>
          <w:rFonts w:ascii="Simplified Arabic" w:hAnsi="Simplified Arabic" w:cs="Simplified Arabic"/>
          <w:sz w:val="32"/>
          <w:szCs w:val="32"/>
          <w:lang w:bidi="ar-EG"/>
        </w:rPr>
        <w:t>(</w:t>
      </w:r>
      <w:r w:rsidR="00820A5E" w:rsidRPr="00BE4E45">
        <w:rPr>
          <w:rFonts w:ascii="Simplified Arabic" w:hAnsi="Simplified Arabic" w:cs="Simplified Arabic"/>
          <w:sz w:val="28"/>
          <w:szCs w:val="28"/>
          <w:lang w:bidi="ar-EG"/>
        </w:rPr>
        <w:t>Blocks</w:t>
      </w:r>
      <w:r w:rsidR="00820A5E">
        <w:rPr>
          <w:rFonts w:ascii="Simplified Arabic" w:hAnsi="Simplified Arabic" w:cs="Simplified Arabic"/>
          <w:sz w:val="32"/>
          <w:szCs w:val="32"/>
          <w:lang w:bidi="ar-EG"/>
        </w:rPr>
        <w:t xml:space="preserve">) </w:t>
      </w:r>
      <w:r w:rsidRPr="004F3365">
        <w:rPr>
          <w:rFonts w:ascii="Simplified Arabic" w:hAnsi="Simplified Arabic" w:cs="Simplified Arabic"/>
          <w:sz w:val="32"/>
          <w:szCs w:val="32"/>
          <w:rtl/>
          <w:lang w:bidi="ar-EG"/>
        </w:rPr>
        <w:t xml:space="preserve"> البحرية في لبنان</w:t>
      </w:r>
      <w:r w:rsidRPr="00AA07EF">
        <w:rPr>
          <w:rFonts w:ascii="Simplified Arabic" w:hAnsi="Simplified Arabic" w:cs="Simplified Arabic"/>
          <w:sz w:val="24"/>
          <w:szCs w:val="24"/>
          <w:rtl/>
          <w:lang w:bidi="ar-EG"/>
        </w:rPr>
        <w:t>:</w:t>
      </w:r>
      <w:r w:rsidRPr="004F3365">
        <w:rPr>
          <w:rFonts w:ascii="Simplified Arabic" w:hAnsi="Simplified Arabic" w:cs="Simplified Arabic"/>
          <w:rtl/>
          <w:lang w:bidi="ar-EG"/>
        </w:rPr>
        <w:t xml:space="preserve"> يجب زيادة القطع من 10 إلى 15 قطعة. الإجراء الواجب اتباعه لذلك بسيط وهو قائم على أحدث معالجات البيانات الزلزالية التي تم تجميعها في 2013، مع ال</w:t>
      </w:r>
      <w:r w:rsidR="0094441F">
        <w:rPr>
          <w:rFonts w:ascii="Simplified Arabic" w:hAnsi="Simplified Arabic" w:cs="Simplified Arabic" w:hint="cs"/>
          <w:rtl/>
          <w:lang w:bidi="ar-EG"/>
        </w:rPr>
        <w:t>أخذ بعين</w:t>
      </w:r>
      <w:r w:rsidRPr="004F3365">
        <w:rPr>
          <w:rFonts w:ascii="Simplified Arabic" w:hAnsi="Simplified Arabic" w:cs="Simplified Arabic"/>
          <w:rtl/>
          <w:lang w:bidi="ar-EG"/>
        </w:rPr>
        <w:t xml:space="preserve"> الاعتبار أن أي قطعة بحرية تنتج الغاز في إسرائيل أصغر </w:t>
      </w:r>
      <w:r w:rsidR="0094441F">
        <w:rPr>
          <w:rFonts w:ascii="Simplified Arabic" w:hAnsi="Simplified Arabic" w:cs="Simplified Arabic" w:hint="cs"/>
          <w:rtl/>
          <w:lang w:bidi="ar-EG"/>
        </w:rPr>
        <w:t>من حيث</w:t>
      </w:r>
      <w:r w:rsidRPr="004F3365">
        <w:rPr>
          <w:rFonts w:ascii="Simplified Arabic" w:hAnsi="Simplified Arabic" w:cs="Simplified Arabic"/>
          <w:rtl/>
          <w:lang w:bidi="ar-EG"/>
        </w:rPr>
        <w:t xml:space="preserve"> المساحة من أي قطعة من القطع الخمس عشرة التي أقترحها هنا. والخصائص الجيولوجية ذاتها تمتد من شمال المياه الإقليمية الإسرائيلية إلى المياه الإقليمية اللبنانية. </w:t>
      </w:r>
    </w:p>
    <w:p w:rsidR="008821EC" w:rsidRPr="004F3365" w:rsidRDefault="008821EC" w:rsidP="00316F4C">
      <w:pPr>
        <w:spacing w:after="120" w:line="360" w:lineRule="auto"/>
        <w:ind w:left="509"/>
        <w:jc w:val="both"/>
        <w:rPr>
          <w:rFonts w:ascii="Simplified Arabic" w:hAnsi="Simplified Arabic" w:cs="Simplified Arabic"/>
          <w:rtl/>
          <w:lang w:bidi="ar-EG"/>
        </w:rPr>
      </w:pPr>
      <w:r w:rsidRPr="004F3365">
        <w:rPr>
          <w:rFonts w:ascii="Simplified Arabic" w:hAnsi="Simplified Arabic" w:cs="Simplified Arabic"/>
          <w:rtl/>
          <w:lang w:bidi="ar-EG"/>
        </w:rPr>
        <w:t xml:space="preserve">وفيما يلي قائمة مختصرة بالحقائق التي توضح أن زيادة عدد </w:t>
      </w:r>
      <w:r w:rsidR="00316F4C">
        <w:rPr>
          <w:rFonts w:ascii="Simplified Arabic" w:hAnsi="Simplified Arabic" w:cs="Simplified Arabic" w:hint="cs"/>
          <w:rtl/>
          <w:lang w:bidi="ar-EG"/>
        </w:rPr>
        <w:t>البلوكات (</w:t>
      </w:r>
      <w:r w:rsidR="007C6833">
        <w:rPr>
          <w:rFonts w:ascii="Simplified Arabic" w:hAnsi="Simplified Arabic" w:cs="Simplified Arabic"/>
          <w:lang w:bidi="ar-EG"/>
        </w:rPr>
        <w:t>B</w:t>
      </w:r>
      <w:r w:rsidR="00316F4C">
        <w:rPr>
          <w:rFonts w:ascii="Simplified Arabic" w:hAnsi="Simplified Arabic" w:cs="Simplified Arabic"/>
          <w:lang w:bidi="ar-EG"/>
        </w:rPr>
        <w:t>locks</w:t>
      </w:r>
      <w:r w:rsidR="00316F4C">
        <w:rPr>
          <w:rFonts w:ascii="Simplified Arabic" w:hAnsi="Simplified Arabic" w:cs="Simplified Arabic" w:hint="cs"/>
          <w:rtl/>
          <w:lang w:bidi="ar-LB"/>
        </w:rPr>
        <w:t>)</w:t>
      </w:r>
      <w:r w:rsidR="00316F4C" w:rsidRPr="004F3365">
        <w:rPr>
          <w:rFonts w:ascii="Simplified Arabic" w:hAnsi="Simplified Arabic" w:cs="Simplified Arabic"/>
          <w:rtl/>
          <w:lang w:bidi="ar-EG"/>
        </w:rPr>
        <w:t xml:space="preserve"> </w:t>
      </w:r>
      <w:r w:rsidRPr="004F3365">
        <w:rPr>
          <w:rFonts w:ascii="Simplified Arabic" w:hAnsi="Simplified Arabic" w:cs="Simplified Arabic"/>
          <w:rtl/>
          <w:lang w:bidi="ar-EG"/>
        </w:rPr>
        <w:t>البحرية سيفيد لبنان فائدة عظيمة:</w:t>
      </w:r>
    </w:p>
    <w:p w:rsidR="008821EC" w:rsidRPr="00F60C6B" w:rsidRDefault="008821EC" w:rsidP="008821EC">
      <w:pPr>
        <w:spacing w:after="0" w:line="360" w:lineRule="auto"/>
        <w:ind w:left="935" w:hanging="215"/>
        <w:jc w:val="both"/>
        <w:rPr>
          <w:rFonts w:ascii="Simplified Arabic" w:hAnsi="Simplified Arabic" w:cs="Simplified Arabic"/>
          <w:sz w:val="24"/>
          <w:szCs w:val="24"/>
          <w:rtl/>
          <w:lang w:bidi="ar-EG"/>
        </w:rPr>
      </w:pPr>
      <w:r w:rsidRPr="00F60C6B">
        <w:rPr>
          <w:rFonts w:ascii="Simplified Arabic" w:hAnsi="Simplified Arabic" w:cs="Simplified Arabic"/>
          <w:sz w:val="24"/>
          <w:szCs w:val="24"/>
          <w:rtl/>
          <w:lang w:bidi="ar-EG"/>
        </w:rPr>
        <w:lastRenderedPageBreak/>
        <w:t xml:space="preserve">- دعوة </w:t>
      </w:r>
      <w:r w:rsidR="0094441F" w:rsidRPr="00F60C6B">
        <w:rPr>
          <w:rFonts w:ascii="Simplified Arabic" w:hAnsi="Simplified Arabic" w:cs="Simplified Arabic" w:hint="cs"/>
          <w:sz w:val="24"/>
          <w:szCs w:val="24"/>
          <w:rtl/>
          <w:lang w:bidi="ar-EG"/>
        </w:rPr>
        <w:t>ا</w:t>
      </w:r>
      <w:r w:rsidRPr="00F60C6B">
        <w:rPr>
          <w:rFonts w:ascii="Simplified Arabic" w:hAnsi="Simplified Arabic" w:cs="Simplified Arabic"/>
          <w:sz w:val="24"/>
          <w:szCs w:val="24"/>
          <w:rtl/>
          <w:lang w:bidi="ar-EG"/>
        </w:rPr>
        <w:t>لمزيد من شركات النفط العالمية للمشاركة والاستثمار</w:t>
      </w:r>
    </w:p>
    <w:p w:rsidR="008821EC" w:rsidRPr="00F60C6B" w:rsidRDefault="008821EC" w:rsidP="00316F4C">
      <w:pPr>
        <w:spacing w:after="0" w:line="360" w:lineRule="auto"/>
        <w:ind w:left="935" w:hanging="215"/>
        <w:jc w:val="both"/>
        <w:rPr>
          <w:rFonts w:ascii="Simplified Arabic" w:hAnsi="Simplified Arabic" w:cs="Simplified Arabic"/>
          <w:sz w:val="24"/>
          <w:szCs w:val="24"/>
          <w:rtl/>
          <w:lang w:bidi="ar-EG"/>
        </w:rPr>
      </w:pPr>
      <w:r w:rsidRPr="00F60C6B">
        <w:rPr>
          <w:rFonts w:ascii="Simplified Arabic" w:hAnsi="Simplified Arabic" w:cs="Simplified Arabic"/>
          <w:sz w:val="24"/>
          <w:szCs w:val="24"/>
          <w:rtl/>
          <w:lang w:bidi="ar-EG"/>
        </w:rPr>
        <w:t xml:space="preserve">- تشغيل </w:t>
      </w:r>
      <w:r w:rsidR="0094441F" w:rsidRPr="00F60C6B">
        <w:rPr>
          <w:rFonts w:ascii="Simplified Arabic" w:hAnsi="Simplified Arabic" w:cs="Simplified Arabic" w:hint="cs"/>
          <w:sz w:val="24"/>
          <w:szCs w:val="24"/>
          <w:rtl/>
          <w:lang w:bidi="ar-EG"/>
        </w:rPr>
        <w:t>ال</w:t>
      </w:r>
      <w:r w:rsidRPr="00F60C6B">
        <w:rPr>
          <w:rFonts w:ascii="Simplified Arabic" w:hAnsi="Simplified Arabic" w:cs="Simplified Arabic"/>
          <w:sz w:val="24"/>
          <w:szCs w:val="24"/>
          <w:rtl/>
          <w:lang w:bidi="ar-EG"/>
        </w:rPr>
        <w:t>مزيد من أفراد</w:t>
      </w:r>
      <w:r w:rsidR="00316F4C" w:rsidRPr="00F60C6B">
        <w:rPr>
          <w:rFonts w:ascii="Simplified Arabic" w:hAnsi="Simplified Arabic" w:cs="Simplified Arabic" w:hint="cs"/>
          <w:sz w:val="24"/>
          <w:szCs w:val="24"/>
          <w:rtl/>
          <w:lang w:bidi="ar-EG"/>
        </w:rPr>
        <w:t xml:space="preserve"> الكادر اللبناني</w:t>
      </w:r>
    </w:p>
    <w:p w:rsidR="008821EC" w:rsidRPr="00F60C6B" w:rsidRDefault="008821EC" w:rsidP="008821EC">
      <w:pPr>
        <w:spacing w:after="0" w:line="360" w:lineRule="auto"/>
        <w:ind w:left="935" w:hanging="215"/>
        <w:jc w:val="both"/>
        <w:rPr>
          <w:rFonts w:ascii="Simplified Arabic" w:hAnsi="Simplified Arabic" w:cs="Simplified Arabic"/>
          <w:sz w:val="24"/>
          <w:szCs w:val="24"/>
          <w:rtl/>
          <w:lang w:bidi="ar-EG"/>
        </w:rPr>
      </w:pPr>
      <w:r w:rsidRPr="00F60C6B">
        <w:rPr>
          <w:rFonts w:ascii="Simplified Arabic" w:hAnsi="Simplified Arabic" w:cs="Simplified Arabic"/>
          <w:sz w:val="24"/>
          <w:szCs w:val="24"/>
          <w:rtl/>
          <w:lang w:bidi="ar-EG"/>
        </w:rPr>
        <w:t>- تعزيز روح المنافسة والتي يمكن ترجمتها إلى تقنيات أفضل تستخدمها شركات النفط العالمية لتحسين انتاج النفط والغاز</w:t>
      </w:r>
    </w:p>
    <w:p w:rsidR="008821EC" w:rsidRPr="00F60C6B" w:rsidRDefault="008821EC" w:rsidP="008821EC">
      <w:pPr>
        <w:spacing w:after="0" w:line="360" w:lineRule="auto"/>
        <w:ind w:left="935" w:hanging="215"/>
        <w:jc w:val="both"/>
        <w:rPr>
          <w:rFonts w:ascii="Simplified Arabic" w:hAnsi="Simplified Arabic" w:cs="Simplified Arabic"/>
          <w:sz w:val="24"/>
          <w:szCs w:val="24"/>
          <w:rtl/>
          <w:lang w:bidi="ar-EG"/>
        </w:rPr>
      </w:pPr>
      <w:r w:rsidRPr="00F60C6B">
        <w:rPr>
          <w:rFonts w:ascii="Simplified Arabic" w:hAnsi="Simplified Arabic" w:cs="Simplified Arabic"/>
          <w:sz w:val="24"/>
          <w:szCs w:val="24"/>
          <w:rtl/>
          <w:lang w:bidi="ar-EG"/>
        </w:rPr>
        <w:t>- تحسين الإنتاج من شأنه زيادة العائدات للبنان</w:t>
      </w:r>
    </w:p>
    <w:p w:rsidR="008821EC" w:rsidRPr="00F60C6B" w:rsidRDefault="008821EC" w:rsidP="008821EC">
      <w:pPr>
        <w:spacing w:after="0" w:line="360" w:lineRule="auto"/>
        <w:ind w:left="935" w:hanging="215"/>
        <w:jc w:val="both"/>
        <w:rPr>
          <w:rFonts w:ascii="Simplified Arabic" w:hAnsi="Simplified Arabic" w:cs="Simplified Arabic"/>
          <w:sz w:val="24"/>
          <w:szCs w:val="24"/>
          <w:rtl/>
          <w:lang w:bidi="ar-EG"/>
        </w:rPr>
      </w:pPr>
      <w:r w:rsidRPr="00F60C6B">
        <w:rPr>
          <w:rFonts w:ascii="Simplified Arabic" w:hAnsi="Simplified Arabic" w:cs="Simplified Arabic"/>
          <w:sz w:val="24"/>
          <w:szCs w:val="24"/>
          <w:rtl/>
          <w:lang w:bidi="ar-EG"/>
        </w:rPr>
        <w:t>- إطالة مدة استخراج النفط والغاز المقدرة بحوالي 50 سنة لتصبح 75 أو 100 سنة</w:t>
      </w:r>
    </w:p>
    <w:p w:rsidR="008821EC" w:rsidRDefault="008821EC" w:rsidP="00316F4C">
      <w:pPr>
        <w:spacing w:after="0" w:line="360" w:lineRule="auto"/>
        <w:ind w:left="935" w:hanging="215"/>
        <w:jc w:val="both"/>
        <w:rPr>
          <w:rFonts w:ascii="Simplified Arabic" w:hAnsi="Simplified Arabic" w:cs="Simplified Arabic"/>
          <w:sz w:val="24"/>
          <w:szCs w:val="24"/>
          <w:lang w:bidi="ar-EG"/>
        </w:rPr>
      </w:pPr>
      <w:r w:rsidRPr="00F60C6B">
        <w:rPr>
          <w:rFonts w:ascii="Simplified Arabic" w:hAnsi="Simplified Arabic" w:cs="Simplified Arabic"/>
          <w:sz w:val="24"/>
          <w:szCs w:val="24"/>
          <w:rtl/>
          <w:lang w:bidi="ar-EG"/>
        </w:rPr>
        <w:t xml:space="preserve">- زيادة عدد </w:t>
      </w:r>
      <w:r w:rsidR="00316F4C" w:rsidRPr="00F60C6B">
        <w:rPr>
          <w:rFonts w:ascii="Simplified Arabic" w:hAnsi="Simplified Arabic" w:cs="Simplified Arabic" w:hint="cs"/>
          <w:sz w:val="24"/>
          <w:szCs w:val="24"/>
          <w:rtl/>
          <w:lang w:bidi="ar-EG"/>
        </w:rPr>
        <w:t>البلوكات</w:t>
      </w:r>
      <w:r w:rsidR="00316F4C" w:rsidRPr="00F60C6B">
        <w:rPr>
          <w:rFonts w:ascii="Simplified Arabic" w:hAnsi="Simplified Arabic" w:cs="Simplified Arabic"/>
          <w:sz w:val="24"/>
          <w:szCs w:val="24"/>
          <w:rtl/>
          <w:lang w:bidi="ar-EG"/>
        </w:rPr>
        <w:t xml:space="preserve"> </w:t>
      </w:r>
      <w:r w:rsidRPr="00F60C6B">
        <w:rPr>
          <w:rFonts w:ascii="Simplified Arabic" w:hAnsi="Simplified Arabic" w:cs="Simplified Arabic"/>
          <w:sz w:val="24"/>
          <w:szCs w:val="24"/>
          <w:rtl/>
          <w:lang w:bidi="ar-EG"/>
        </w:rPr>
        <w:t>(</w:t>
      </w:r>
      <w:r w:rsidR="00316F4C" w:rsidRPr="00F60C6B">
        <w:rPr>
          <w:rFonts w:ascii="Simplified Arabic" w:hAnsi="Simplified Arabic" w:cs="Simplified Arabic" w:hint="cs"/>
          <w:sz w:val="24"/>
          <w:szCs w:val="24"/>
          <w:rtl/>
          <w:lang w:bidi="ar-EG"/>
        </w:rPr>
        <w:t xml:space="preserve">إلى </w:t>
      </w:r>
      <w:r w:rsidRPr="00F60C6B">
        <w:rPr>
          <w:rFonts w:ascii="Simplified Arabic" w:hAnsi="Simplified Arabic" w:cs="Simplified Arabic"/>
          <w:sz w:val="24"/>
          <w:szCs w:val="24"/>
          <w:rtl/>
          <w:lang w:bidi="ar-EG"/>
        </w:rPr>
        <w:t>خمس</w:t>
      </w:r>
      <w:r w:rsidR="00316F4C" w:rsidRPr="00F60C6B">
        <w:rPr>
          <w:rFonts w:ascii="Simplified Arabic" w:hAnsi="Simplified Arabic" w:cs="Simplified Arabic" w:hint="cs"/>
          <w:sz w:val="24"/>
          <w:szCs w:val="24"/>
          <w:rtl/>
          <w:lang w:bidi="ar-EG"/>
        </w:rPr>
        <w:t>ة</w:t>
      </w:r>
      <w:r w:rsidRPr="00F60C6B">
        <w:rPr>
          <w:rFonts w:ascii="Simplified Arabic" w:hAnsi="Simplified Arabic" w:cs="Simplified Arabic"/>
          <w:sz w:val="24"/>
          <w:szCs w:val="24"/>
          <w:rtl/>
          <w:lang w:bidi="ar-EG"/>
        </w:rPr>
        <w:t xml:space="preserve"> أو ست</w:t>
      </w:r>
      <w:r w:rsidR="00316F4C" w:rsidRPr="00F60C6B">
        <w:rPr>
          <w:rFonts w:ascii="Simplified Arabic" w:hAnsi="Simplified Arabic" w:cs="Simplified Arabic" w:hint="cs"/>
          <w:sz w:val="24"/>
          <w:szCs w:val="24"/>
          <w:rtl/>
          <w:lang w:bidi="ar-EG"/>
        </w:rPr>
        <w:t>ة</w:t>
      </w:r>
      <w:r w:rsidRPr="00F60C6B">
        <w:rPr>
          <w:rFonts w:ascii="Simplified Arabic" w:hAnsi="Simplified Arabic" w:cs="Simplified Arabic"/>
          <w:sz w:val="24"/>
          <w:szCs w:val="24"/>
          <w:rtl/>
          <w:lang w:bidi="ar-EG"/>
        </w:rPr>
        <w:t xml:space="preserve">) في جولة </w:t>
      </w:r>
      <w:r w:rsidR="00316F4C" w:rsidRPr="00F60C6B">
        <w:rPr>
          <w:rFonts w:ascii="Simplified Arabic" w:hAnsi="Simplified Arabic" w:cs="Simplified Arabic" w:hint="cs"/>
          <w:sz w:val="24"/>
          <w:szCs w:val="24"/>
          <w:rtl/>
          <w:lang w:bidi="ar-EG"/>
        </w:rPr>
        <w:t xml:space="preserve">المناقصات </w:t>
      </w:r>
      <w:r w:rsidRPr="00F60C6B">
        <w:rPr>
          <w:rFonts w:ascii="Simplified Arabic" w:hAnsi="Simplified Arabic" w:cs="Simplified Arabic"/>
          <w:sz w:val="24"/>
          <w:szCs w:val="24"/>
          <w:rtl/>
          <w:lang w:bidi="ar-EG"/>
        </w:rPr>
        <w:t>الأولى</w:t>
      </w:r>
      <w:r w:rsidR="00316F4C" w:rsidRPr="00F60C6B">
        <w:rPr>
          <w:rFonts w:ascii="Simplified Arabic" w:hAnsi="Simplified Arabic" w:cs="Simplified Arabic" w:hint="cs"/>
          <w:sz w:val="24"/>
          <w:szCs w:val="24"/>
          <w:rtl/>
          <w:lang w:bidi="ar-EG"/>
        </w:rPr>
        <w:t xml:space="preserve"> (</w:t>
      </w:r>
      <w:r w:rsidR="00316F4C" w:rsidRPr="00F60C6B">
        <w:rPr>
          <w:rFonts w:ascii="Simplified Arabic" w:hAnsi="Simplified Arabic" w:cs="Simplified Arabic"/>
          <w:sz w:val="24"/>
          <w:szCs w:val="24"/>
          <w:lang w:bidi="ar-EG"/>
        </w:rPr>
        <w:t>first bidding round</w:t>
      </w:r>
      <w:r w:rsidR="00316F4C" w:rsidRPr="00F60C6B">
        <w:rPr>
          <w:rFonts w:ascii="Simplified Arabic" w:hAnsi="Simplified Arabic" w:cs="Simplified Arabic" w:hint="cs"/>
          <w:sz w:val="24"/>
          <w:szCs w:val="24"/>
          <w:rtl/>
          <w:lang w:bidi="ar-LB"/>
        </w:rPr>
        <w:t>)</w:t>
      </w:r>
      <w:r w:rsidRPr="00F60C6B">
        <w:rPr>
          <w:rFonts w:ascii="Simplified Arabic" w:hAnsi="Simplified Arabic" w:cs="Simplified Arabic"/>
          <w:sz w:val="24"/>
          <w:szCs w:val="24"/>
          <w:rtl/>
          <w:lang w:bidi="ar-EG"/>
        </w:rPr>
        <w:t>، وهذا من شأنه السماح بفتح الإعدادات الجيولوجية وتعزيز فهمنا لإمكانات الموارد الهيدروكربونية.</w:t>
      </w:r>
    </w:p>
    <w:p w:rsidR="00F60C6B" w:rsidRPr="00F60C6B" w:rsidRDefault="00F60C6B" w:rsidP="00316F4C">
      <w:pPr>
        <w:spacing w:after="0" w:line="360" w:lineRule="auto"/>
        <w:ind w:left="935" w:hanging="215"/>
        <w:jc w:val="both"/>
        <w:rPr>
          <w:rFonts w:ascii="Simplified Arabic" w:hAnsi="Simplified Arabic" w:cs="Simplified Arabic"/>
          <w:sz w:val="24"/>
          <w:szCs w:val="24"/>
          <w:rtl/>
          <w:lang w:bidi="ar-EG"/>
        </w:rPr>
      </w:pPr>
    </w:p>
    <w:p w:rsidR="008821EC" w:rsidRPr="00AA07EF" w:rsidRDefault="008821EC" w:rsidP="00316F4C">
      <w:pPr>
        <w:spacing w:after="120" w:line="360" w:lineRule="auto"/>
        <w:ind w:left="509" w:hanging="283"/>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ج- </w:t>
      </w:r>
      <w:r w:rsidRPr="004F3365">
        <w:rPr>
          <w:rFonts w:ascii="Simplified Arabic" w:hAnsi="Simplified Arabic" w:cs="Simplified Arabic"/>
          <w:sz w:val="32"/>
          <w:szCs w:val="32"/>
          <w:rtl/>
          <w:lang w:bidi="ar-EG"/>
        </w:rPr>
        <w:t>قوانين الضرائب</w:t>
      </w:r>
      <w:r w:rsidRPr="00AA07EF">
        <w:rPr>
          <w:rFonts w:ascii="Simplified Arabic" w:hAnsi="Simplified Arabic" w:cs="Simplified Arabic"/>
          <w:sz w:val="24"/>
          <w:szCs w:val="24"/>
          <w:rtl/>
          <w:lang w:bidi="ar-EG"/>
        </w:rPr>
        <w:t xml:space="preserve">: يجب أن تصاغ قوانين </w:t>
      </w:r>
      <w:r w:rsidR="0094441F">
        <w:rPr>
          <w:rFonts w:ascii="Simplified Arabic" w:hAnsi="Simplified Arabic" w:cs="Simplified Arabic" w:hint="cs"/>
          <w:sz w:val="24"/>
          <w:szCs w:val="24"/>
          <w:rtl/>
          <w:lang w:bidi="ar-EG"/>
        </w:rPr>
        <w:t xml:space="preserve">ضريبيّة </w:t>
      </w:r>
      <w:r w:rsidRPr="00AA07EF">
        <w:rPr>
          <w:rFonts w:ascii="Simplified Arabic" w:hAnsi="Simplified Arabic" w:cs="Simplified Arabic"/>
          <w:sz w:val="24"/>
          <w:szCs w:val="24"/>
          <w:rtl/>
          <w:lang w:bidi="ar-EG"/>
        </w:rPr>
        <w:t>لتستسيغها شركات النفط العالمية حيث أنها تحتاج إلى استعادة استثماراتها بسرعة.</w:t>
      </w:r>
    </w:p>
    <w:p w:rsidR="008821EC" w:rsidRPr="00AA07EF" w:rsidRDefault="008821EC" w:rsidP="008821EC">
      <w:pPr>
        <w:spacing w:after="0" w:line="360" w:lineRule="auto"/>
        <w:ind w:left="935" w:hanging="215"/>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 نسبة الخمسة عشر في المائة المفروضة على أرباح الشركات تكون مناسبة إذا زادت حصة الدولة. ويبقى السؤال وهو لماذا ينبغي على لبنان أن </w:t>
      </w:r>
      <w:r w:rsidR="0094441F">
        <w:rPr>
          <w:rFonts w:ascii="Simplified Arabic" w:hAnsi="Simplified Arabic" w:cs="Simplified Arabic" w:hint="cs"/>
          <w:sz w:val="24"/>
          <w:szCs w:val="24"/>
          <w:rtl/>
          <w:lang w:bidi="ar-EG"/>
        </w:rPr>
        <w:t>ي</w:t>
      </w:r>
      <w:r w:rsidRPr="00AA07EF">
        <w:rPr>
          <w:rFonts w:ascii="Simplified Arabic" w:hAnsi="Simplified Arabic" w:cs="Simplified Arabic"/>
          <w:sz w:val="24"/>
          <w:szCs w:val="24"/>
          <w:rtl/>
          <w:lang w:bidi="ar-EG"/>
        </w:rPr>
        <w:t>ورط نفسه في شبكة التعقيدات هذه، وهي التي تؤدي إلى ظهور الفساد، بينما يمكنه الحصول على العائدات الكبيرة من خلال حصة الدولة، وهي الأفضل؟</w:t>
      </w:r>
    </w:p>
    <w:p w:rsidR="008821EC" w:rsidRDefault="008821EC" w:rsidP="008821EC">
      <w:pPr>
        <w:spacing w:after="0" w:line="360" w:lineRule="auto"/>
        <w:ind w:left="935" w:hanging="215"/>
        <w:jc w:val="both"/>
        <w:rPr>
          <w:rFonts w:ascii="Simplified Arabic" w:hAnsi="Simplified Arabic" w:cs="Simplified Arabic"/>
          <w:sz w:val="24"/>
          <w:szCs w:val="24"/>
          <w:lang w:bidi="ar-EG"/>
        </w:rPr>
      </w:pPr>
      <w:r w:rsidRPr="00AA07EF">
        <w:rPr>
          <w:rFonts w:ascii="Simplified Arabic" w:hAnsi="Simplified Arabic" w:cs="Simplified Arabic"/>
          <w:sz w:val="24"/>
          <w:szCs w:val="24"/>
          <w:rtl/>
          <w:lang w:bidi="ar-EG"/>
        </w:rPr>
        <w:t>- بما أن شركات النفط العالمية تحتاج إلى حافز للقيام بالعمل في لبنان، وبسبب عدم استقرار أسعار النفط والغاز، أوصي بمنح شركات النفط العالمية فترة سماح للإعفاء الضريبي مدته خمس سنوات.</w:t>
      </w:r>
    </w:p>
    <w:p w:rsidR="00DE195E" w:rsidRPr="00AA07EF" w:rsidRDefault="00DE195E" w:rsidP="008821EC">
      <w:pPr>
        <w:spacing w:after="0" w:line="360" w:lineRule="auto"/>
        <w:ind w:left="935" w:hanging="215"/>
        <w:jc w:val="both"/>
        <w:rPr>
          <w:rFonts w:ascii="Simplified Arabic" w:hAnsi="Simplified Arabic" w:cs="Simplified Arabic"/>
          <w:sz w:val="24"/>
          <w:szCs w:val="24"/>
          <w:rtl/>
          <w:lang w:bidi="ar-EG"/>
        </w:rPr>
      </w:pPr>
    </w:p>
    <w:p w:rsidR="00DE195E" w:rsidRPr="00AA07EF" w:rsidRDefault="008821EC" w:rsidP="00DE195E">
      <w:pPr>
        <w:spacing w:after="120" w:line="360" w:lineRule="auto"/>
        <w:ind w:left="509" w:hanging="283"/>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د- </w:t>
      </w:r>
      <w:r w:rsidRPr="004F3365">
        <w:rPr>
          <w:rFonts w:ascii="Simplified Arabic" w:hAnsi="Simplified Arabic" w:cs="Simplified Arabic"/>
          <w:sz w:val="32"/>
          <w:szCs w:val="32"/>
          <w:rtl/>
          <w:lang w:bidi="ar-EG"/>
        </w:rPr>
        <w:t>قانون النفط والغاز اللبناني رقم 132/2010.</w:t>
      </w:r>
      <w:r w:rsidRPr="00AA07EF">
        <w:rPr>
          <w:rFonts w:ascii="Simplified Arabic" w:hAnsi="Simplified Arabic" w:cs="Simplified Arabic"/>
          <w:sz w:val="24"/>
          <w:szCs w:val="24"/>
          <w:rtl/>
          <w:lang w:bidi="ar-EG"/>
        </w:rPr>
        <w:t xml:space="preserve"> التعتيم يؤدي إلى الارتباك.</w:t>
      </w:r>
    </w:p>
    <w:p w:rsidR="00DE195E" w:rsidRPr="00AA07EF" w:rsidRDefault="008821EC" w:rsidP="00F60C6B">
      <w:pPr>
        <w:spacing w:after="120" w:line="360" w:lineRule="auto"/>
        <w:ind w:left="509"/>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تحتاج هيئة إدارة النفط في لبنان إلى إعادة النظر في مشروع القانون لأغراض الإيضاح والقيام بتصليحات أو وضع إضافات طفيفة. </w:t>
      </w:r>
      <w:r w:rsidR="0094441F" w:rsidRPr="00AA07EF">
        <w:rPr>
          <w:rFonts w:ascii="Simplified Arabic" w:hAnsi="Simplified Arabic" w:cs="Simplified Arabic"/>
          <w:sz w:val="24"/>
          <w:szCs w:val="24"/>
          <w:rtl/>
          <w:lang w:bidi="ar-EG"/>
        </w:rPr>
        <w:t xml:space="preserve">يجب أن تتضمن </w:t>
      </w:r>
      <w:r w:rsidRPr="00AA07EF">
        <w:rPr>
          <w:rFonts w:ascii="Simplified Arabic" w:hAnsi="Simplified Arabic" w:cs="Simplified Arabic"/>
          <w:sz w:val="24"/>
          <w:szCs w:val="24"/>
          <w:rtl/>
          <w:lang w:bidi="ar-EG"/>
        </w:rPr>
        <w:t xml:space="preserve">قائمة التعريفات </w:t>
      </w:r>
      <w:r w:rsidR="00534093">
        <w:rPr>
          <w:rFonts w:ascii="Simplified Arabic" w:hAnsi="Simplified Arabic" w:cs="Simplified Arabic" w:hint="cs"/>
          <w:sz w:val="24"/>
          <w:szCs w:val="24"/>
          <w:rtl/>
          <w:lang w:bidi="ar-EG"/>
        </w:rPr>
        <w:t>(</w:t>
      </w:r>
      <w:r w:rsidR="00534093">
        <w:rPr>
          <w:rFonts w:ascii="Simplified Arabic" w:hAnsi="Simplified Arabic" w:cs="Simplified Arabic"/>
          <w:sz w:val="24"/>
          <w:szCs w:val="24"/>
          <w:lang w:bidi="ar-EG"/>
        </w:rPr>
        <w:t>definitions</w:t>
      </w:r>
      <w:r w:rsidR="00534093">
        <w:rPr>
          <w:rFonts w:ascii="Simplified Arabic" w:hAnsi="Simplified Arabic" w:cs="Simplified Arabic" w:hint="cs"/>
          <w:sz w:val="24"/>
          <w:szCs w:val="24"/>
          <w:rtl/>
          <w:lang w:bidi="ar-EG"/>
        </w:rPr>
        <w:t xml:space="preserve">) </w:t>
      </w:r>
      <w:r w:rsidRPr="00AA07EF">
        <w:rPr>
          <w:rFonts w:ascii="Simplified Arabic" w:hAnsi="Simplified Arabic" w:cs="Simplified Arabic"/>
          <w:sz w:val="24"/>
          <w:szCs w:val="24"/>
          <w:rtl/>
          <w:lang w:bidi="ar-EG"/>
        </w:rPr>
        <w:t>تعريف العديد من المصطلحات المستخدمة في الصناعة مثل مصلحة العمل للدولة</w:t>
      </w:r>
      <w:r w:rsidR="00534093">
        <w:rPr>
          <w:rFonts w:ascii="Simplified Arabic" w:hAnsi="Simplified Arabic" w:cs="Simplified Arabic" w:hint="cs"/>
          <w:sz w:val="24"/>
          <w:szCs w:val="24"/>
          <w:rtl/>
          <w:lang w:bidi="ar-EG"/>
        </w:rPr>
        <w:t xml:space="preserve"> (</w:t>
      </w:r>
      <w:r w:rsidR="00534093">
        <w:rPr>
          <w:rFonts w:ascii="Simplified Arabic" w:hAnsi="Simplified Arabic" w:cs="Simplified Arabic"/>
          <w:sz w:val="24"/>
          <w:szCs w:val="24"/>
          <w:lang w:bidi="ar-EG"/>
        </w:rPr>
        <w:t>Working Interest-WI</w:t>
      </w:r>
      <w:r w:rsidR="00534093">
        <w:rPr>
          <w:rFonts w:ascii="Simplified Arabic" w:hAnsi="Simplified Arabic" w:cs="Simplified Arabic" w:hint="cs"/>
          <w:sz w:val="24"/>
          <w:szCs w:val="24"/>
          <w:rtl/>
          <w:lang w:bidi="ar-EG"/>
        </w:rPr>
        <w:t>)</w:t>
      </w:r>
      <w:r w:rsidRPr="00AA07EF">
        <w:rPr>
          <w:rFonts w:ascii="Simplified Arabic" w:hAnsi="Simplified Arabic" w:cs="Simplified Arabic"/>
          <w:sz w:val="24"/>
          <w:szCs w:val="24"/>
          <w:rtl/>
          <w:lang w:bidi="ar-EG"/>
        </w:rPr>
        <w:t xml:space="preserve">، كما أن </w:t>
      </w:r>
      <w:r w:rsidRPr="00AA07EF">
        <w:rPr>
          <w:rFonts w:ascii="Simplified Arabic" w:hAnsi="Simplified Arabic" w:cs="Simplified Arabic"/>
          <w:sz w:val="24"/>
          <w:szCs w:val="24"/>
          <w:rtl/>
          <w:lang w:bidi="ar-EG"/>
        </w:rPr>
        <w:lastRenderedPageBreak/>
        <w:t>بعض الأحكام الخاصة بالنفط والغاز تنتهك القانون التجاري اللبناني، ومثال ذلك ال</w:t>
      </w:r>
      <w:r w:rsidR="0094441F">
        <w:rPr>
          <w:rFonts w:ascii="Simplified Arabic" w:hAnsi="Simplified Arabic" w:cs="Simplified Arabic" w:hint="cs"/>
          <w:sz w:val="24"/>
          <w:szCs w:val="24"/>
          <w:rtl/>
          <w:lang w:bidi="ar-EG"/>
        </w:rPr>
        <w:t>ق</w:t>
      </w:r>
      <w:r w:rsidRPr="00AA07EF">
        <w:rPr>
          <w:rFonts w:ascii="Simplified Arabic" w:hAnsi="Simplified Arabic" w:cs="Simplified Arabic"/>
          <w:sz w:val="24"/>
          <w:szCs w:val="24"/>
          <w:rtl/>
          <w:lang w:bidi="ar-EG"/>
        </w:rPr>
        <w:t xml:space="preserve">يود المفروضة على مشاركة الدولة. هذان الأمران يمكن حلهما بسهولة عن طريق </w:t>
      </w:r>
      <w:r w:rsidRPr="00804883">
        <w:rPr>
          <w:rFonts w:ascii="Simplified Arabic" w:hAnsi="Simplified Arabic" w:cs="Simplified Arabic"/>
          <w:b/>
          <w:bCs/>
          <w:sz w:val="24"/>
          <w:szCs w:val="24"/>
          <w:rtl/>
          <w:lang w:bidi="ar-EG"/>
        </w:rPr>
        <w:t>تأسيس شركة النفط الوطنية</w:t>
      </w:r>
      <w:r w:rsidR="0094441F">
        <w:rPr>
          <w:rFonts w:ascii="Simplified Arabic" w:hAnsi="Simplified Arabic" w:cs="Simplified Arabic" w:hint="cs"/>
          <w:sz w:val="24"/>
          <w:szCs w:val="24"/>
          <w:rtl/>
          <w:lang w:bidi="ar-EG"/>
        </w:rPr>
        <w:t>.</w:t>
      </w:r>
    </w:p>
    <w:p w:rsidR="008821EC" w:rsidRPr="00AA07EF" w:rsidRDefault="008821EC" w:rsidP="008821EC">
      <w:pPr>
        <w:spacing w:after="120" w:line="360" w:lineRule="auto"/>
        <w:ind w:left="509" w:hanging="283"/>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هـ</w:t>
      </w:r>
      <w:r w:rsidRPr="004F3365">
        <w:rPr>
          <w:rFonts w:ascii="Simplified Arabic" w:hAnsi="Simplified Arabic" w:cs="Simplified Arabic"/>
          <w:sz w:val="32"/>
          <w:szCs w:val="32"/>
          <w:rtl/>
          <w:lang w:bidi="ar-EG"/>
        </w:rPr>
        <w:t>- الأمن</w:t>
      </w:r>
      <w:r w:rsidRPr="00AA07EF">
        <w:rPr>
          <w:rFonts w:ascii="Simplified Arabic" w:hAnsi="Simplified Arabic" w:cs="Simplified Arabic"/>
          <w:sz w:val="24"/>
          <w:szCs w:val="24"/>
          <w:rtl/>
          <w:lang w:bidi="ar-EG"/>
        </w:rPr>
        <w:t>. سلامة العاملين هي الاهت</w:t>
      </w:r>
      <w:r w:rsidR="00DE195E">
        <w:rPr>
          <w:rFonts w:ascii="Simplified Arabic" w:hAnsi="Simplified Arabic" w:cs="Simplified Arabic"/>
          <w:sz w:val="24"/>
          <w:szCs w:val="24"/>
          <w:rtl/>
          <w:lang w:bidi="ar-EG"/>
        </w:rPr>
        <w:t>مام الأول لشركات النفط العالمية</w:t>
      </w:r>
      <w:r w:rsidR="00DE195E">
        <w:rPr>
          <w:rFonts w:ascii="Simplified Arabic" w:hAnsi="Simplified Arabic" w:cs="Simplified Arabic"/>
          <w:sz w:val="24"/>
          <w:szCs w:val="24"/>
          <w:lang w:bidi="ar-EG"/>
        </w:rPr>
        <w:t>.</w:t>
      </w:r>
    </w:p>
    <w:p w:rsidR="008821EC" w:rsidRPr="00AA07EF" w:rsidRDefault="008821EC" w:rsidP="008821EC">
      <w:pPr>
        <w:spacing w:after="120" w:line="360" w:lineRule="auto"/>
        <w:ind w:left="509"/>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يعتبر هذا العنصر من الأهمية بمكان. </w:t>
      </w:r>
      <w:r w:rsidR="0094441F">
        <w:rPr>
          <w:rFonts w:ascii="Simplified Arabic" w:hAnsi="Simplified Arabic" w:cs="Simplified Arabic" w:hint="cs"/>
          <w:sz w:val="24"/>
          <w:szCs w:val="24"/>
          <w:rtl/>
          <w:lang w:bidi="ar-EG"/>
        </w:rPr>
        <w:t>ف</w:t>
      </w:r>
      <w:r w:rsidRPr="00AA07EF">
        <w:rPr>
          <w:rFonts w:ascii="Simplified Arabic" w:hAnsi="Simplified Arabic" w:cs="Simplified Arabic"/>
          <w:sz w:val="24"/>
          <w:szCs w:val="24"/>
          <w:rtl/>
          <w:lang w:bidi="ar-EG"/>
        </w:rPr>
        <w:t xml:space="preserve">في عام 2013، وصلت شكاوى شركات النفط العالمية أوجها، </w:t>
      </w:r>
      <w:r w:rsidR="0094441F">
        <w:rPr>
          <w:rFonts w:ascii="Simplified Arabic" w:hAnsi="Simplified Arabic" w:cs="Simplified Arabic" w:hint="cs"/>
          <w:sz w:val="24"/>
          <w:szCs w:val="24"/>
          <w:rtl/>
          <w:lang w:bidi="ar-EG"/>
        </w:rPr>
        <w:t>و</w:t>
      </w:r>
      <w:r w:rsidRPr="00AA07EF">
        <w:rPr>
          <w:rFonts w:ascii="Simplified Arabic" w:hAnsi="Simplified Arabic" w:cs="Simplified Arabic"/>
          <w:sz w:val="24"/>
          <w:szCs w:val="24"/>
          <w:rtl/>
          <w:lang w:bidi="ar-EG"/>
        </w:rPr>
        <w:t>إذا كانت هذه الشركات ستعمل على الأراضي اللبنانية فستحتاج الحكومة إلى توفير الأمن والخدمات لعمليات النفط والغاز، ويمكن تحقيق ذلك بإشراك القوات المسلحة اللبنانية.</w:t>
      </w:r>
    </w:p>
    <w:p w:rsidR="008821EC" w:rsidRPr="00AA07EF" w:rsidRDefault="008821EC" w:rsidP="008821EC">
      <w:pPr>
        <w:spacing w:after="120" w:line="360" w:lineRule="auto"/>
        <w:ind w:left="509" w:hanging="283"/>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و</w:t>
      </w:r>
      <w:r w:rsidRPr="004F3365">
        <w:rPr>
          <w:rFonts w:ascii="Simplified Arabic" w:hAnsi="Simplified Arabic" w:cs="Simplified Arabic"/>
          <w:sz w:val="32"/>
          <w:szCs w:val="32"/>
          <w:rtl/>
          <w:lang w:bidi="ar-EG"/>
        </w:rPr>
        <w:t>- الشفافية</w:t>
      </w:r>
      <w:r w:rsidRPr="00AA07EF">
        <w:rPr>
          <w:rFonts w:ascii="Simplified Arabic" w:hAnsi="Simplified Arabic" w:cs="Simplified Arabic"/>
          <w:sz w:val="24"/>
          <w:szCs w:val="24"/>
          <w:rtl/>
          <w:lang w:bidi="ar-EG"/>
        </w:rPr>
        <w:t>. التزام شركات النفط العالمية تجاه مساهميها يلزمها باتباع منهج الشفافية.</w:t>
      </w:r>
    </w:p>
    <w:p w:rsidR="008821EC" w:rsidRPr="00AA07EF" w:rsidRDefault="008821EC" w:rsidP="008821EC">
      <w:pPr>
        <w:spacing w:after="120" w:line="360" w:lineRule="auto"/>
        <w:ind w:left="509"/>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xml:space="preserve">للأسف، </w:t>
      </w:r>
      <w:r w:rsidR="0094441F">
        <w:rPr>
          <w:rFonts w:ascii="Simplified Arabic" w:hAnsi="Simplified Arabic" w:cs="Simplified Arabic" w:hint="cs"/>
          <w:sz w:val="24"/>
          <w:szCs w:val="24"/>
          <w:rtl/>
          <w:lang w:bidi="ar-EG"/>
        </w:rPr>
        <w:t>ي</w:t>
      </w:r>
      <w:r w:rsidRPr="00AA07EF">
        <w:rPr>
          <w:rFonts w:ascii="Simplified Arabic" w:hAnsi="Simplified Arabic" w:cs="Simplified Arabic"/>
          <w:sz w:val="24"/>
          <w:szCs w:val="24"/>
          <w:rtl/>
          <w:lang w:bidi="ar-EG"/>
        </w:rPr>
        <w:t xml:space="preserve">ستشري الفساد في لبنان كالنار في الهشيم، ولا يمكن لشركات النفط العالمية العمل في مجال النفط والغاز في سرية أو باتباع منهج الخداع. سيتطلب الأمر جهداً، ليس فقط من جانب النخبة السياسية، ولكن على نطاق الوطني كله للمضي قدماً في هذا المجال الذي يعتبر جديداً كلياً لمواطني لبنان. وبالتالي، ننصح السياسيين بانتهاج سياسة شمولية والتعامل مع واجباتهم بأعلى مستوى من النزاهة والتأكد من أن قوانين النفط والغاز لا يوجد بها ثغرات وأنها واضحة بلا لبس ويتم تطبيقها بشكل صحيح وذلك قبل أن تفكر شركات النفط العالمية بجدية في العودة إلى لبنان. </w:t>
      </w:r>
    </w:p>
    <w:p w:rsidR="008821EC" w:rsidRPr="00AA07EF" w:rsidRDefault="008821EC" w:rsidP="00FA36D8">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6</w:t>
      </w:r>
      <w:r w:rsidRPr="004F3365">
        <w:rPr>
          <w:rFonts w:ascii="Simplified Arabic" w:hAnsi="Simplified Arabic" w:cs="Simplified Arabic"/>
          <w:sz w:val="32"/>
          <w:szCs w:val="32"/>
          <w:rtl/>
          <w:lang w:bidi="ar-EG"/>
        </w:rPr>
        <w:t>-</w:t>
      </w:r>
      <w:r w:rsidR="00FA36D8">
        <w:rPr>
          <w:rFonts w:ascii="Simplified Arabic" w:hAnsi="Simplified Arabic" w:cs="Simplified Arabic" w:hint="cs"/>
          <w:sz w:val="32"/>
          <w:szCs w:val="32"/>
          <w:rtl/>
          <w:lang w:bidi="ar-EG"/>
        </w:rPr>
        <w:t xml:space="preserve"> العبث بمصلحة لبنان بأثر رجعي ودائم</w:t>
      </w:r>
      <w:r w:rsidR="00DE195E">
        <w:rPr>
          <w:rFonts w:ascii="Simplified Arabic" w:hAnsi="Simplified Arabic" w:cs="Simplified Arabic"/>
          <w:sz w:val="32"/>
          <w:szCs w:val="32"/>
          <w:lang w:bidi="ar-EG"/>
        </w:rPr>
        <w:t>.</w:t>
      </w:r>
    </w:p>
    <w:p w:rsidR="008821EC" w:rsidRPr="00AA07EF" w:rsidRDefault="008821EC" w:rsidP="00FA36D8">
      <w:pPr>
        <w:spacing w:after="0" w:line="360" w:lineRule="auto"/>
        <w:ind w:left="935" w:hanging="215"/>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الشخص برئ حتى تثبت إدانته. وما لم يكن لدينا الدليل العلمي وال</w:t>
      </w:r>
      <w:r w:rsidR="00FA36D8">
        <w:rPr>
          <w:rFonts w:ascii="Simplified Arabic" w:hAnsi="Simplified Arabic" w:cs="Simplified Arabic" w:hint="cs"/>
          <w:sz w:val="24"/>
          <w:szCs w:val="24"/>
          <w:rtl/>
          <w:lang w:bidi="ar-EG"/>
        </w:rPr>
        <w:t>ملموس</w:t>
      </w:r>
      <w:r w:rsidRPr="00AA07EF">
        <w:rPr>
          <w:rFonts w:ascii="Simplified Arabic" w:hAnsi="Simplified Arabic" w:cs="Simplified Arabic"/>
          <w:sz w:val="24"/>
          <w:szCs w:val="24"/>
          <w:rtl/>
          <w:lang w:bidi="ar-EG"/>
        </w:rPr>
        <w:t xml:space="preserve"> فإننا لا نستطيع اتهام أحد</w:t>
      </w:r>
      <w:r w:rsidR="00FA36D8">
        <w:rPr>
          <w:rFonts w:ascii="Simplified Arabic" w:hAnsi="Simplified Arabic" w:cs="Simplified Arabic" w:hint="cs"/>
          <w:sz w:val="24"/>
          <w:szCs w:val="24"/>
          <w:rtl/>
          <w:lang w:bidi="ar-EG"/>
        </w:rPr>
        <w:t xml:space="preserve"> من الخارج</w:t>
      </w:r>
      <w:r w:rsidRPr="00AA07EF">
        <w:rPr>
          <w:rFonts w:ascii="Simplified Arabic" w:hAnsi="Simplified Arabic" w:cs="Simplified Arabic"/>
          <w:sz w:val="24"/>
          <w:szCs w:val="24"/>
          <w:rtl/>
          <w:lang w:bidi="ar-EG"/>
        </w:rPr>
        <w:t xml:space="preserve"> بضخ</w:t>
      </w:r>
      <w:r w:rsidR="00FA36D8">
        <w:rPr>
          <w:rFonts w:ascii="Simplified Arabic" w:hAnsi="Simplified Arabic" w:cs="Simplified Arabic" w:hint="cs"/>
          <w:sz w:val="24"/>
          <w:szCs w:val="24"/>
          <w:rtl/>
          <w:lang w:bidi="ar-EG"/>
        </w:rPr>
        <w:t xml:space="preserve"> وسرقة</w:t>
      </w:r>
      <w:r w:rsidRPr="00AA07EF">
        <w:rPr>
          <w:rFonts w:ascii="Simplified Arabic" w:hAnsi="Simplified Arabic" w:cs="Simplified Arabic"/>
          <w:sz w:val="24"/>
          <w:szCs w:val="24"/>
          <w:rtl/>
          <w:lang w:bidi="ar-EG"/>
        </w:rPr>
        <w:t xml:space="preserve"> الغاز </w:t>
      </w:r>
      <w:r w:rsidR="00107E81">
        <w:rPr>
          <w:rFonts w:ascii="Simplified Arabic" w:hAnsi="Simplified Arabic" w:cs="Simplified Arabic" w:hint="cs"/>
          <w:sz w:val="24"/>
          <w:szCs w:val="24"/>
          <w:rtl/>
          <w:lang w:bidi="ar-EG"/>
        </w:rPr>
        <w:t xml:space="preserve">الطبيعي </w:t>
      </w:r>
      <w:r w:rsidRPr="00AA07EF">
        <w:rPr>
          <w:rFonts w:ascii="Simplified Arabic" w:hAnsi="Simplified Arabic" w:cs="Simplified Arabic"/>
          <w:sz w:val="24"/>
          <w:szCs w:val="24"/>
          <w:rtl/>
          <w:lang w:bidi="ar-EG"/>
        </w:rPr>
        <w:t xml:space="preserve">من مواقع الاستخراج </w:t>
      </w:r>
      <w:r w:rsidR="00FA36D8">
        <w:rPr>
          <w:rFonts w:ascii="Simplified Arabic" w:hAnsi="Simplified Arabic" w:cs="Simplified Arabic" w:hint="cs"/>
          <w:sz w:val="24"/>
          <w:szCs w:val="24"/>
          <w:rtl/>
          <w:lang w:bidi="ar-EG"/>
        </w:rPr>
        <w:t>المحتملة في المياه الإقليميّة اللبنانيّة</w:t>
      </w:r>
      <w:r w:rsidRPr="00AA07EF">
        <w:rPr>
          <w:rFonts w:ascii="Simplified Arabic" w:hAnsi="Simplified Arabic" w:cs="Simplified Arabic"/>
          <w:sz w:val="24"/>
          <w:szCs w:val="24"/>
          <w:rtl/>
          <w:lang w:bidi="ar-EG"/>
        </w:rPr>
        <w:t xml:space="preserve">. </w:t>
      </w:r>
      <w:r w:rsidR="00FA36D8">
        <w:rPr>
          <w:rFonts w:ascii="Simplified Arabic" w:hAnsi="Simplified Arabic" w:cs="Simplified Arabic" w:hint="cs"/>
          <w:sz w:val="24"/>
          <w:szCs w:val="24"/>
          <w:rtl/>
          <w:lang w:bidi="ar-EG"/>
        </w:rPr>
        <w:t>ف</w:t>
      </w:r>
      <w:r w:rsidRPr="00AA07EF">
        <w:rPr>
          <w:rFonts w:ascii="Simplified Arabic" w:hAnsi="Simplified Arabic" w:cs="Simplified Arabic"/>
          <w:sz w:val="24"/>
          <w:szCs w:val="24"/>
          <w:rtl/>
          <w:lang w:bidi="ar-EG"/>
        </w:rPr>
        <w:t xml:space="preserve">من الممكن أن ينظر المجتمع الدولي إلى لبنان بامتعاض واعتباره دولة </w:t>
      </w:r>
      <w:r w:rsidR="00CE6F16">
        <w:rPr>
          <w:rFonts w:ascii="Simplified Arabic" w:hAnsi="Simplified Arabic" w:cs="Simplified Arabic" w:hint="cs"/>
          <w:sz w:val="24"/>
          <w:szCs w:val="24"/>
          <w:rtl/>
          <w:lang w:bidi="ar-EG"/>
        </w:rPr>
        <w:t>ساذجة</w:t>
      </w:r>
      <w:r w:rsidRPr="00AA07EF">
        <w:rPr>
          <w:rFonts w:ascii="Simplified Arabic" w:hAnsi="Simplified Arabic" w:cs="Simplified Arabic"/>
          <w:sz w:val="24"/>
          <w:szCs w:val="24"/>
          <w:rtl/>
          <w:lang w:bidi="ar-EG"/>
        </w:rPr>
        <w:t xml:space="preserve"> </w:t>
      </w:r>
      <w:r w:rsidR="00107E81">
        <w:rPr>
          <w:rFonts w:ascii="Simplified Arabic" w:hAnsi="Simplified Arabic" w:cs="Simplified Arabic" w:hint="cs"/>
          <w:sz w:val="24"/>
          <w:szCs w:val="24"/>
          <w:rtl/>
          <w:lang w:bidi="ar-EG"/>
        </w:rPr>
        <w:t>يُستهزأ بها</w:t>
      </w:r>
      <w:r w:rsidRPr="00AA07EF">
        <w:rPr>
          <w:rFonts w:ascii="Simplified Arabic" w:hAnsi="Simplified Arabic" w:cs="Simplified Arabic"/>
          <w:sz w:val="24"/>
          <w:szCs w:val="24"/>
          <w:rtl/>
          <w:lang w:bidi="ar-EG"/>
        </w:rPr>
        <w:t>، وهذا من شأنه توليد موجات من الخوف تصيب شركات النفط العالمية والمستثمرين. دعونا</w:t>
      </w:r>
      <w:r w:rsidR="00CE6F16">
        <w:rPr>
          <w:rFonts w:ascii="Simplified Arabic" w:hAnsi="Simplified Arabic" w:cs="Simplified Arabic" w:hint="cs"/>
          <w:sz w:val="24"/>
          <w:szCs w:val="24"/>
          <w:rtl/>
          <w:lang w:bidi="ar-EG"/>
        </w:rPr>
        <w:t xml:space="preserve"> في الوقت الحاضر</w:t>
      </w:r>
      <w:r w:rsidRPr="00AA07EF">
        <w:rPr>
          <w:rFonts w:ascii="Simplified Arabic" w:hAnsi="Simplified Arabic" w:cs="Simplified Arabic"/>
          <w:sz w:val="24"/>
          <w:szCs w:val="24"/>
          <w:rtl/>
          <w:lang w:bidi="ar-EG"/>
        </w:rPr>
        <w:t xml:space="preserve"> ن</w:t>
      </w:r>
      <w:r w:rsidR="00F44C21">
        <w:rPr>
          <w:rFonts w:ascii="Simplified Arabic" w:hAnsi="Simplified Arabic" w:cs="Simplified Arabic" w:hint="cs"/>
          <w:sz w:val="24"/>
          <w:szCs w:val="24"/>
          <w:rtl/>
          <w:lang w:bidi="ar-EG"/>
        </w:rPr>
        <w:t>لوذ بال</w:t>
      </w:r>
      <w:r w:rsidRPr="00AA07EF">
        <w:rPr>
          <w:rFonts w:ascii="Simplified Arabic" w:hAnsi="Simplified Arabic" w:cs="Simplified Arabic"/>
          <w:sz w:val="24"/>
          <w:szCs w:val="24"/>
          <w:rtl/>
          <w:lang w:bidi="ar-EG"/>
        </w:rPr>
        <w:t>صمت الآن، وسيكون هناك وقت مناسب للشكوى في المستقبل.</w:t>
      </w:r>
    </w:p>
    <w:p w:rsidR="00DE195E" w:rsidRDefault="008821EC" w:rsidP="00123B95">
      <w:pPr>
        <w:spacing w:after="0" w:line="360" w:lineRule="auto"/>
        <w:ind w:left="935" w:hanging="215"/>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t>- يبتعد المستثمرون والمؤسسات المالية عن المشروعات</w:t>
      </w:r>
      <w:r w:rsidR="00F44C21">
        <w:rPr>
          <w:rFonts w:ascii="Simplified Arabic" w:hAnsi="Simplified Arabic" w:cs="Simplified Arabic" w:hint="cs"/>
          <w:sz w:val="24"/>
          <w:szCs w:val="24"/>
          <w:rtl/>
          <w:lang w:bidi="ar-EG"/>
        </w:rPr>
        <w:t xml:space="preserve"> الباهظة الكلفة وذات</w:t>
      </w:r>
      <w:r w:rsidRPr="00AA07EF">
        <w:rPr>
          <w:rFonts w:ascii="Simplified Arabic" w:hAnsi="Simplified Arabic" w:cs="Simplified Arabic"/>
          <w:sz w:val="24"/>
          <w:szCs w:val="24"/>
          <w:rtl/>
          <w:lang w:bidi="ar-EG"/>
        </w:rPr>
        <w:t xml:space="preserve"> </w:t>
      </w:r>
      <w:r w:rsidR="00F44C21">
        <w:rPr>
          <w:rFonts w:ascii="Simplified Arabic" w:hAnsi="Simplified Arabic" w:cs="Simplified Arabic"/>
          <w:sz w:val="24"/>
          <w:szCs w:val="24"/>
          <w:rtl/>
          <w:lang w:bidi="ar-EG"/>
        </w:rPr>
        <w:t>المخاطر العالية</w:t>
      </w:r>
      <w:r w:rsidRPr="00AA07EF">
        <w:rPr>
          <w:rFonts w:ascii="Simplified Arabic" w:hAnsi="Simplified Arabic" w:cs="Simplified Arabic"/>
          <w:sz w:val="24"/>
          <w:szCs w:val="24"/>
          <w:rtl/>
          <w:lang w:bidi="ar-EG"/>
        </w:rPr>
        <w:t>، وبخاصة في الدول التي تؤيد حكوماتها الحروب ضد جيرانها.</w:t>
      </w:r>
    </w:p>
    <w:p w:rsidR="008821EC" w:rsidRPr="00AA07EF" w:rsidRDefault="008821EC" w:rsidP="008821EC">
      <w:pPr>
        <w:spacing w:after="120" w:line="360" w:lineRule="auto"/>
        <w:ind w:left="368" w:hanging="368"/>
        <w:jc w:val="both"/>
        <w:rPr>
          <w:rFonts w:ascii="Simplified Arabic" w:hAnsi="Simplified Arabic" w:cs="Simplified Arabic"/>
          <w:sz w:val="24"/>
          <w:szCs w:val="24"/>
          <w:rtl/>
          <w:lang w:bidi="ar-EG"/>
        </w:rPr>
      </w:pPr>
      <w:r w:rsidRPr="00AA07EF">
        <w:rPr>
          <w:rFonts w:ascii="Simplified Arabic" w:hAnsi="Simplified Arabic" w:cs="Simplified Arabic"/>
          <w:sz w:val="24"/>
          <w:szCs w:val="24"/>
          <w:rtl/>
          <w:lang w:bidi="ar-EG"/>
        </w:rPr>
        <w:lastRenderedPageBreak/>
        <w:t>7</w:t>
      </w:r>
      <w:r w:rsidRPr="004F3365">
        <w:rPr>
          <w:rFonts w:ascii="Simplified Arabic" w:hAnsi="Simplified Arabic" w:cs="Simplified Arabic"/>
          <w:sz w:val="32"/>
          <w:szCs w:val="32"/>
          <w:rtl/>
          <w:lang w:bidi="ar-EG"/>
        </w:rPr>
        <w:t>- بدء "البوتنة"</w:t>
      </w:r>
      <w:r w:rsidR="00CE6F16">
        <w:rPr>
          <w:rFonts w:ascii="Simplified Arabic" w:hAnsi="Simplified Arabic" w:cs="Simplified Arabic" w:hint="cs"/>
          <w:sz w:val="32"/>
          <w:szCs w:val="32"/>
          <w:rtl/>
          <w:lang w:bidi="ar-EG"/>
        </w:rPr>
        <w:t xml:space="preserve"> (</w:t>
      </w:r>
      <w:r w:rsidR="00CE6F16">
        <w:rPr>
          <w:rFonts w:ascii="Simplified Arabic" w:hAnsi="Simplified Arabic" w:cs="Simplified Arabic"/>
          <w:sz w:val="32"/>
          <w:szCs w:val="32"/>
          <w:lang w:bidi="ar-EG"/>
        </w:rPr>
        <w:t>Putinization</w:t>
      </w:r>
      <w:r w:rsidR="00CE6F16">
        <w:rPr>
          <w:rFonts w:ascii="Simplified Arabic" w:hAnsi="Simplified Arabic" w:cs="Simplified Arabic" w:hint="cs"/>
          <w:sz w:val="32"/>
          <w:szCs w:val="32"/>
          <w:rtl/>
          <w:lang w:bidi="ar-EG"/>
        </w:rPr>
        <w:t>)</w:t>
      </w:r>
      <w:r w:rsidRPr="004F3365">
        <w:rPr>
          <w:rFonts w:ascii="Simplified Arabic" w:hAnsi="Simplified Arabic" w:cs="Simplified Arabic"/>
          <w:sz w:val="32"/>
          <w:szCs w:val="32"/>
          <w:rtl/>
          <w:lang w:bidi="ar-EG"/>
        </w:rPr>
        <w:t xml:space="preserve"> في منطقة شرق المتوسط</w:t>
      </w:r>
      <w:r w:rsidR="00DE195E">
        <w:rPr>
          <w:rFonts w:ascii="Simplified Arabic" w:hAnsi="Simplified Arabic" w:cs="Simplified Arabic"/>
          <w:sz w:val="32"/>
          <w:szCs w:val="32"/>
          <w:lang w:bidi="ar-EG"/>
        </w:rPr>
        <w:t>.</w:t>
      </w:r>
    </w:p>
    <w:p w:rsidR="008821EC" w:rsidRPr="008075BC" w:rsidRDefault="008821EC" w:rsidP="00CE6F16">
      <w:pPr>
        <w:spacing w:after="0" w:line="360" w:lineRule="auto"/>
        <w:ind w:left="935" w:hanging="215"/>
        <w:jc w:val="both"/>
        <w:rPr>
          <w:rFonts w:ascii="Simplified Arabic" w:hAnsi="Simplified Arabic" w:cs="Simplified Arabic"/>
          <w:rtl/>
          <w:lang w:bidi="ar-EG"/>
        </w:rPr>
      </w:pPr>
      <w:r w:rsidRPr="002928B9">
        <w:rPr>
          <w:rFonts w:ascii="Simplified Arabic" w:hAnsi="Simplified Arabic" w:cs="Simplified Arabic"/>
          <w:sz w:val="28"/>
          <w:szCs w:val="28"/>
          <w:rtl/>
          <w:lang w:bidi="ar-EG"/>
        </w:rPr>
        <w:t xml:space="preserve">- </w:t>
      </w:r>
      <w:r w:rsidRPr="00440DE0">
        <w:rPr>
          <w:rFonts w:ascii="Simplified Arabic" w:hAnsi="Simplified Arabic" w:cs="Simplified Arabic"/>
          <w:b/>
          <w:sz w:val="28"/>
          <w:szCs w:val="28"/>
          <w:rtl/>
          <w:lang w:bidi="ar-EG"/>
        </w:rPr>
        <w:t>جازبروم</w:t>
      </w:r>
      <w:r w:rsidR="002928B9" w:rsidRPr="00440DE0">
        <w:rPr>
          <w:rFonts w:ascii="Simplified Arabic" w:hAnsi="Simplified Arabic" w:cs="Simplified Arabic"/>
          <w:b/>
          <w:sz w:val="28"/>
          <w:szCs w:val="28"/>
          <w:rtl/>
          <w:lang w:bidi="ar-EG"/>
        </w:rPr>
        <w:t xml:space="preserve"> </w:t>
      </w:r>
      <w:r w:rsidR="00CE6F16" w:rsidRPr="00437F06">
        <w:rPr>
          <w:rFonts w:ascii="Simplified Arabic" w:hAnsi="Simplified Arabic" w:cs="Simplified Arabic" w:hint="cs"/>
          <w:b/>
          <w:sz w:val="24"/>
          <w:szCs w:val="24"/>
          <w:rtl/>
          <w:lang w:bidi="ar-LB"/>
        </w:rPr>
        <w:t>(</w:t>
      </w:r>
      <w:r w:rsidR="00CE6F16" w:rsidRPr="00437F06">
        <w:rPr>
          <w:rFonts w:ascii="Simplified Arabic" w:hAnsi="Simplified Arabic" w:cs="Simplified Arabic"/>
          <w:b/>
          <w:sz w:val="24"/>
          <w:szCs w:val="24"/>
          <w:lang w:bidi="ar-LB"/>
        </w:rPr>
        <w:t>GAZPROM</w:t>
      </w:r>
      <w:r w:rsidR="00CE6F16" w:rsidRPr="00437F06">
        <w:rPr>
          <w:rFonts w:ascii="Simplified Arabic" w:hAnsi="Simplified Arabic" w:cs="Simplified Arabic" w:hint="cs"/>
          <w:b/>
          <w:sz w:val="24"/>
          <w:szCs w:val="24"/>
          <w:rtl/>
          <w:lang w:bidi="ar-LB"/>
        </w:rPr>
        <w:t>)</w:t>
      </w:r>
      <w:r w:rsidR="002928B9" w:rsidRPr="00440DE0">
        <w:rPr>
          <w:rFonts w:ascii="Simplified Arabic" w:hAnsi="Simplified Arabic" w:cs="Simplified Arabic"/>
          <w:b/>
          <w:sz w:val="28"/>
          <w:szCs w:val="28"/>
          <w:rtl/>
          <w:lang w:bidi="ar-EG"/>
        </w:rPr>
        <w:t xml:space="preserve"> </w:t>
      </w:r>
      <w:r w:rsidRPr="00440DE0">
        <w:rPr>
          <w:rFonts w:ascii="Simplified Arabic" w:hAnsi="Simplified Arabic" w:cs="Simplified Arabic"/>
          <w:b/>
          <w:sz w:val="28"/>
          <w:szCs w:val="28"/>
          <w:rtl/>
          <w:lang w:bidi="ar-EG"/>
        </w:rPr>
        <w:t xml:space="preserve"> و</w:t>
      </w:r>
      <w:r w:rsidR="002928B9" w:rsidRPr="00440DE0">
        <w:rPr>
          <w:rFonts w:ascii="Simplified Arabic" w:hAnsi="Simplified Arabic" w:cs="Simplified Arabic"/>
          <w:b/>
          <w:sz w:val="28"/>
          <w:szCs w:val="28"/>
          <w:rtl/>
          <w:lang w:bidi="ar-EG"/>
        </w:rPr>
        <w:t xml:space="preserve">  </w:t>
      </w:r>
      <w:r w:rsidRPr="00440DE0">
        <w:rPr>
          <w:rFonts w:ascii="Simplified Arabic" w:hAnsi="Simplified Arabic" w:cs="Simplified Arabic"/>
          <w:b/>
          <w:sz w:val="28"/>
          <w:szCs w:val="28"/>
          <w:rtl/>
          <w:lang w:bidi="ar-EG"/>
        </w:rPr>
        <w:t>روزنفت</w:t>
      </w:r>
      <w:r w:rsidR="00437F06">
        <w:rPr>
          <w:rFonts w:ascii="Simplified Arabic" w:hAnsi="Simplified Arabic" w:cs="Simplified Arabic"/>
          <w:b/>
          <w:sz w:val="28"/>
          <w:szCs w:val="28"/>
          <w:lang w:bidi="ar-EG"/>
        </w:rPr>
        <w:t xml:space="preserve"> </w:t>
      </w:r>
      <w:r w:rsidR="002928B9" w:rsidRPr="00440DE0">
        <w:rPr>
          <w:rFonts w:ascii="Simplified Arabic" w:hAnsi="Simplified Arabic" w:cs="Simplified Arabic"/>
          <w:rtl/>
          <w:lang w:bidi="ar-EG"/>
        </w:rPr>
        <w:t xml:space="preserve"> </w:t>
      </w:r>
      <w:r w:rsidR="00CE6F16" w:rsidRPr="00437F06">
        <w:rPr>
          <w:rFonts w:ascii="Simplified Arabic" w:hAnsi="Simplified Arabic" w:cs="Simplified Arabic" w:hint="cs"/>
          <w:sz w:val="24"/>
          <w:szCs w:val="24"/>
          <w:rtl/>
          <w:lang w:bidi="ar-LB"/>
        </w:rPr>
        <w:t>(</w:t>
      </w:r>
      <w:r w:rsidR="00CE6F16" w:rsidRPr="00437F06">
        <w:rPr>
          <w:rFonts w:ascii="Simplified Arabic" w:hAnsi="Simplified Arabic" w:cs="Simplified Arabic"/>
          <w:b/>
          <w:bCs/>
          <w:sz w:val="24"/>
          <w:szCs w:val="24"/>
          <w:lang w:bidi="ar-LB"/>
        </w:rPr>
        <w:t>ROSNEFT</w:t>
      </w:r>
      <w:r w:rsidR="00CE6F16" w:rsidRPr="00437F06">
        <w:rPr>
          <w:rFonts w:ascii="Simplified Arabic" w:hAnsi="Simplified Arabic" w:cs="Simplified Arabic" w:hint="cs"/>
          <w:sz w:val="24"/>
          <w:szCs w:val="24"/>
          <w:rtl/>
          <w:lang w:bidi="ar-LB"/>
        </w:rPr>
        <w:t>)</w:t>
      </w:r>
      <w:r w:rsidR="002928B9" w:rsidRPr="00440DE0">
        <w:rPr>
          <w:rFonts w:ascii="Simplified Arabic" w:hAnsi="Simplified Arabic" w:cs="Simplified Arabic"/>
          <w:rtl/>
          <w:lang w:bidi="ar-EG"/>
        </w:rPr>
        <w:t xml:space="preserve"> </w:t>
      </w:r>
      <w:r w:rsidRPr="00440DE0">
        <w:rPr>
          <w:rFonts w:ascii="Simplified Arabic" w:hAnsi="Simplified Arabic" w:cs="Simplified Arabic"/>
          <w:rtl/>
          <w:lang w:bidi="ar-EG"/>
        </w:rPr>
        <w:t xml:space="preserve"> </w:t>
      </w:r>
      <w:r w:rsidRPr="008075BC">
        <w:rPr>
          <w:rFonts w:ascii="Simplified Arabic" w:hAnsi="Simplified Arabic" w:cs="Simplified Arabic"/>
          <w:rtl/>
          <w:lang w:bidi="ar-EG"/>
        </w:rPr>
        <w:t>هما الشركتان الوطنيتان للنفط والغاز في روسيا، والرئيس الروسي بوتين يتحكم في كلتا الشركتين.</w:t>
      </w:r>
    </w:p>
    <w:p w:rsidR="008821EC" w:rsidRPr="008075BC" w:rsidRDefault="008821EC" w:rsidP="008821EC">
      <w:pPr>
        <w:spacing w:after="0" w:line="360" w:lineRule="auto"/>
        <w:ind w:left="935" w:hanging="215"/>
        <w:jc w:val="both"/>
        <w:rPr>
          <w:rFonts w:ascii="Simplified Arabic" w:hAnsi="Simplified Arabic" w:cs="Simplified Arabic"/>
          <w:rtl/>
          <w:lang w:bidi="ar-EG"/>
        </w:rPr>
      </w:pPr>
      <w:r w:rsidRPr="008075BC">
        <w:rPr>
          <w:rFonts w:ascii="Simplified Arabic" w:hAnsi="Simplified Arabic" w:cs="Simplified Arabic"/>
          <w:rtl/>
          <w:lang w:bidi="ar-EG"/>
        </w:rPr>
        <w:t>- وقعت روسيا وإسرائيل معاهدة لتطوير أجزاء من حقول الغاز وبناء خط أنابيب تحت الماء في شرق المتوسط.</w:t>
      </w:r>
    </w:p>
    <w:p w:rsidR="008821EC" w:rsidRPr="008075BC" w:rsidRDefault="008821EC" w:rsidP="008821EC">
      <w:pPr>
        <w:spacing w:after="0" w:line="360" w:lineRule="auto"/>
        <w:ind w:left="935" w:hanging="215"/>
        <w:jc w:val="both"/>
        <w:rPr>
          <w:rFonts w:ascii="Simplified Arabic" w:hAnsi="Simplified Arabic" w:cs="Simplified Arabic"/>
          <w:rtl/>
          <w:lang w:bidi="ar-EG"/>
        </w:rPr>
      </w:pPr>
      <w:r w:rsidRPr="008075BC">
        <w:rPr>
          <w:rFonts w:ascii="Simplified Arabic" w:hAnsi="Simplified Arabic" w:cs="Simplified Arabic"/>
          <w:rtl/>
          <w:lang w:bidi="ar-EG"/>
        </w:rPr>
        <w:t xml:space="preserve">- كان بوتين ولا يزال رجل أعمال داهية يغزو أسواق العالم الثالث، وهو يقوم بذلك عن </w:t>
      </w:r>
      <w:r w:rsidR="00FE5269">
        <w:rPr>
          <w:rFonts w:ascii="Simplified Arabic" w:hAnsi="Simplified Arabic" w:cs="Simplified Arabic" w:hint="cs"/>
          <w:rtl/>
          <w:lang w:bidi="ar-EG"/>
        </w:rPr>
        <w:t>ط</w:t>
      </w:r>
      <w:r w:rsidRPr="008075BC">
        <w:rPr>
          <w:rFonts w:ascii="Simplified Arabic" w:hAnsi="Simplified Arabic" w:cs="Simplified Arabic"/>
          <w:rtl/>
          <w:lang w:bidi="ar-EG"/>
        </w:rPr>
        <w:t>ريق اقتصاديات الطاقة في المناطق الغنية بالنفط والغاز واليورانيوم، كما أنه أسرع في تأسيس "اتحاد أوراسيا" ليتنافس مع الاتحاد الأوروبي واتفاقية التجارة الحرة للأمريكتين.</w:t>
      </w:r>
    </w:p>
    <w:p w:rsidR="008075BC" w:rsidRDefault="008821EC" w:rsidP="00FF2C48">
      <w:pPr>
        <w:spacing w:after="0" w:line="360" w:lineRule="auto"/>
        <w:ind w:left="935" w:hanging="215"/>
        <w:jc w:val="both"/>
        <w:rPr>
          <w:rFonts w:ascii="Simplified Arabic" w:hAnsi="Simplified Arabic" w:cs="Simplified Arabic"/>
          <w:lang w:bidi="ar-EG"/>
        </w:rPr>
      </w:pPr>
      <w:r w:rsidRPr="008075BC">
        <w:rPr>
          <w:rFonts w:ascii="Simplified Arabic" w:hAnsi="Simplified Arabic" w:cs="Simplified Arabic"/>
          <w:rtl/>
          <w:lang w:bidi="ar-EG"/>
        </w:rPr>
        <w:t xml:space="preserve">- توصياتي هي تجنب الشركات الروسية والصينية، فروسيا </w:t>
      </w:r>
      <w:r w:rsidRPr="0066489F">
        <w:rPr>
          <w:rFonts w:ascii="Simplified Arabic" w:hAnsi="Simplified Arabic" w:cs="Simplified Arabic"/>
          <w:rtl/>
          <w:lang w:bidi="ar-EG"/>
        </w:rPr>
        <w:t>والص</w:t>
      </w:r>
      <w:r w:rsidR="00FE5269" w:rsidRPr="0066489F">
        <w:rPr>
          <w:rFonts w:ascii="Simplified Arabic" w:hAnsi="Simplified Arabic" w:cs="Simplified Arabic" w:hint="cs"/>
          <w:rtl/>
          <w:lang w:bidi="ar-EG"/>
        </w:rPr>
        <w:t>ي</w:t>
      </w:r>
      <w:r w:rsidRPr="0066489F">
        <w:rPr>
          <w:rFonts w:ascii="Simplified Arabic" w:hAnsi="Simplified Arabic" w:cs="Simplified Arabic"/>
          <w:rtl/>
          <w:lang w:bidi="ar-EG"/>
        </w:rPr>
        <w:t xml:space="preserve">ن </w:t>
      </w:r>
      <w:r w:rsidRPr="008075BC">
        <w:rPr>
          <w:rFonts w:ascii="Simplified Arabic" w:hAnsi="Simplified Arabic" w:cs="Simplified Arabic"/>
          <w:rtl/>
          <w:lang w:bidi="ar-EG"/>
        </w:rPr>
        <w:t>غولان يعاديان الغرب، فهما قد يقدما</w:t>
      </w:r>
      <w:r w:rsidR="00FE5269">
        <w:rPr>
          <w:rFonts w:ascii="Simplified Arabic" w:hAnsi="Simplified Arabic" w:cs="Simplified Arabic" w:hint="cs"/>
          <w:rtl/>
          <w:lang w:bidi="ar-EG"/>
        </w:rPr>
        <w:t>ن</w:t>
      </w:r>
      <w:r w:rsidRPr="008075BC">
        <w:rPr>
          <w:rFonts w:ascii="Simplified Arabic" w:hAnsi="Simplified Arabic" w:cs="Simplified Arabic"/>
          <w:rtl/>
          <w:lang w:bidi="ar-EG"/>
        </w:rPr>
        <w:t xml:space="preserve"> دعماً للاستثمار والأسواق ولكنهما لا يستطيعان تقديم التكنولوجيا اللازمة لاستكشاف وإنتاج النفط والغاز في المياه شديدة العمق، وهي بأعماق من 1500 إلى 2000 متر، كما هو الوضع في المواقع البحرية في لبنان، فتكنولوجيا أعماق البحار لا يقدمها سوى دول غرب أوروبا والقارة الأمريكية.</w:t>
      </w:r>
    </w:p>
    <w:p w:rsidR="00437F06" w:rsidRPr="008075BC" w:rsidRDefault="00437F06" w:rsidP="00FF2C48">
      <w:pPr>
        <w:spacing w:after="0" w:line="360" w:lineRule="auto"/>
        <w:ind w:left="935" w:hanging="215"/>
        <w:jc w:val="both"/>
        <w:rPr>
          <w:rFonts w:ascii="Simplified Arabic" w:hAnsi="Simplified Arabic" w:cs="Simplified Arabic"/>
          <w:rtl/>
          <w:lang w:bidi="ar-EG"/>
        </w:rPr>
      </w:pPr>
    </w:p>
    <w:p w:rsidR="008821EC" w:rsidRPr="008075BC" w:rsidRDefault="008821EC" w:rsidP="008821EC">
      <w:pPr>
        <w:spacing w:after="120" w:line="360" w:lineRule="auto"/>
        <w:ind w:left="368" w:hanging="368"/>
        <w:jc w:val="both"/>
        <w:rPr>
          <w:rFonts w:ascii="Simplified Arabic" w:hAnsi="Simplified Arabic" w:cs="Simplified Arabic"/>
          <w:sz w:val="32"/>
          <w:szCs w:val="32"/>
          <w:rtl/>
          <w:lang w:bidi="ar-EG"/>
        </w:rPr>
      </w:pPr>
      <w:r w:rsidRPr="00AA07EF">
        <w:rPr>
          <w:rFonts w:ascii="Simplified Arabic" w:hAnsi="Simplified Arabic" w:cs="Simplified Arabic"/>
          <w:sz w:val="24"/>
          <w:szCs w:val="24"/>
          <w:rtl/>
          <w:lang w:bidi="ar-EG"/>
        </w:rPr>
        <w:t xml:space="preserve">8- </w:t>
      </w:r>
      <w:r w:rsidRPr="008075BC">
        <w:rPr>
          <w:rFonts w:ascii="Simplified Arabic" w:hAnsi="Simplified Arabic" w:cs="Simplified Arabic"/>
          <w:sz w:val="32"/>
          <w:szCs w:val="32"/>
          <w:rtl/>
          <w:lang w:bidi="ar-EG"/>
        </w:rPr>
        <w:t>حشد الدعم الدولي.</w:t>
      </w:r>
    </w:p>
    <w:p w:rsidR="00B466A9" w:rsidRDefault="008821EC" w:rsidP="00B466A9">
      <w:pPr>
        <w:spacing w:after="120" w:line="360" w:lineRule="auto"/>
        <w:ind w:left="368"/>
        <w:jc w:val="both"/>
        <w:rPr>
          <w:rFonts w:ascii="Simplified Arabic" w:hAnsi="Simplified Arabic" w:cs="Simplified Arabic"/>
          <w:sz w:val="24"/>
          <w:szCs w:val="24"/>
          <w:lang w:bidi="ar-EG"/>
        </w:rPr>
      </w:pPr>
      <w:r w:rsidRPr="00AA07EF">
        <w:rPr>
          <w:rFonts w:ascii="Simplified Arabic" w:hAnsi="Simplified Arabic" w:cs="Simplified Arabic"/>
          <w:sz w:val="24"/>
          <w:szCs w:val="24"/>
          <w:rtl/>
          <w:lang w:bidi="ar-EG"/>
        </w:rPr>
        <w:t xml:space="preserve">ننصح الحكومة اللبنانية أن تسعى للحصول على اعتراف أوسع من جانب المجتمع الدولي للمساعدة في تطوير صناعة النفط في البلاد. </w:t>
      </w:r>
      <w:r w:rsidR="00FE5269">
        <w:rPr>
          <w:rFonts w:ascii="Simplified Arabic" w:hAnsi="Simplified Arabic" w:cs="Simplified Arabic" w:hint="cs"/>
          <w:sz w:val="24"/>
          <w:szCs w:val="24"/>
          <w:rtl/>
          <w:lang w:bidi="ar-EG"/>
        </w:rPr>
        <w:t>و</w:t>
      </w:r>
      <w:r w:rsidRPr="00AA07EF">
        <w:rPr>
          <w:rFonts w:ascii="Simplified Arabic" w:hAnsi="Simplified Arabic" w:cs="Simplified Arabic"/>
          <w:sz w:val="24"/>
          <w:szCs w:val="24"/>
          <w:rtl/>
          <w:lang w:bidi="ar-EG"/>
        </w:rPr>
        <w:t xml:space="preserve">إحدى الطرق التي يمكن أن تكون فعالة </w:t>
      </w:r>
      <w:r w:rsidR="00FE5269">
        <w:rPr>
          <w:rFonts w:ascii="Simplified Arabic" w:hAnsi="Simplified Arabic" w:cs="Simplified Arabic" w:hint="cs"/>
          <w:sz w:val="24"/>
          <w:szCs w:val="24"/>
          <w:rtl/>
          <w:lang w:bidi="ar-EG"/>
        </w:rPr>
        <w:t xml:space="preserve">وتساعد في </w:t>
      </w:r>
      <w:r w:rsidRPr="00AA07EF">
        <w:rPr>
          <w:rFonts w:ascii="Simplified Arabic" w:hAnsi="Simplified Arabic" w:cs="Simplified Arabic"/>
          <w:sz w:val="24"/>
          <w:szCs w:val="24"/>
          <w:rtl/>
          <w:lang w:bidi="ar-EG"/>
        </w:rPr>
        <w:t>تفادي حدوث بعض المشكلات مع جيران للبنان ه</w:t>
      </w:r>
      <w:r w:rsidR="00FE5269">
        <w:rPr>
          <w:rFonts w:ascii="Simplified Arabic" w:hAnsi="Simplified Arabic" w:cs="Simplified Arabic" w:hint="cs"/>
          <w:sz w:val="24"/>
          <w:szCs w:val="24"/>
          <w:rtl/>
          <w:lang w:bidi="ar-EG"/>
        </w:rPr>
        <w:t>ي</w:t>
      </w:r>
      <w:r w:rsidRPr="00AA07EF">
        <w:rPr>
          <w:rFonts w:ascii="Simplified Arabic" w:hAnsi="Simplified Arabic" w:cs="Simplified Arabic"/>
          <w:sz w:val="24"/>
          <w:szCs w:val="24"/>
          <w:rtl/>
          <w:lang w:bidi="ar-EG"/>
        </w:rPr>
        <w:t xml:space="preserve"> أن توق</w:t>
      </w:r>
      <w:r w:rsidR="00FE5269">
        <w:rPr>
          <w:rFonts w:ascii="Simplified Arabic" w:hAnsi="Simplified Arabic" w:cs="Simplified Arabic" w:hint="cs"/>
          <w:sz w:val="24"/>
          <w:szCs w:val="24"/>
          <w:rtl/>
          <w:lang w:bidi="ar-EG"/>
        </w:rPr>
        <w:t>ّ</w:t>
      </w:r>
      <w:r w:rsidRPr="00AA07EF">
        <w:rPr>
          <w:rFonts w:ascii="Simplified Arabic" w:hAnsi="Simplified Arabic" w:cs="Simplified Arabic"/>
          <w:sz w:val="24"/>
          <w:szCs w:val="24"/>
          <w:rtl/>
          <w:lang w:bidi="ar-EG"/>
        </w:rPr>
        <w:t>ع الحكومة مذكرة مع الأمم المتحدة للتأكيد على أن كافة العائدات</w:t>
      </w:r>
      <w:r w:rsidR="00CE6F16">
        <w:rPr>
          <w:rFonts w:ascii="Simplified Arabic" w:hAnsi="Simplified Arabic" w:cs="Simplified Arabic" w:hint="cs"/>
          <w:sz w:val="24"/>
          <w:szCs w:val="24"/>
          <w:rtl/>
          <w:lang w:bidi="ar-EG"/>
        </w:rPr>
        <w:t xml:space="preserve"> الماديّة</w:t>
      </w:r>
      <w:r w:rsidRPr="00AA07EF">
        <w:rPr>
          <w:rFonts w:ascii="Simplified Arabic" w:hAnsi="Simplified Arabic" w:cs="Simplified Arabic"/>
          <w:sz w:val="24"/>
          <w:szCs w:val="24"/>
          <w:rtl/>
          <w:lang w:bidi="ar-EG"/>
        </w:rPr>
        <w:t xml:space="preserve"> من المشروعات المحتملة للنفط والغاز في لبنان لن تستخدم لأغراض غير سلمية، فالعائدات سيتم تخصيصها للمساعدة في تنمية الاقتصاد المحلي وعمل مشروعات تجارية ولن يتم تخصيصها لتعزيز الآلة العسكرية </w:t>
      </w:r>
      <w:r w:rsidR="00CE6F16">
        <w:rPr>
          <w:rFonts w:ascii="Simplified Arabic" w:hAnsi="Simplified Arabic" w:cs="Simplified Arabic" w:hint="cs"/>
          <w:sz w:val="24"/>
          <w:szCs w:val="24"/>
          <w:rtl/>
          <w:lang w:bidi="ar-EG"/>
        </w:rPr>
        <w:t xml:space="preserve">غير القانونيّة </w:t>
      </w:r>
      <w:r w:rsidRPr="00AA07EF">
        <w:rPr>
          <w:rFonts w:ascii="Simplified Arabic" w:hAnsi="Simplified Arabic" w:cs="Simplified Arabic"/>
          <w:sz w:val="24"/>
          <w:szCs w:val="24"/>
          <w:rtl/>
          <w:lang w:bidi="ar-EG"/>
        </w:rPr>
        <w:t>في لبنان.</w:t>
      </w:r>
    </w:p>
    <w:p w:rsidR="00B466A9" w:rsidRPr="008821EC" w:rsidRDefault="00B466A9" w:rsidP="00B466A9">
      <w:pPr>
        <w:spacing w:after="120" w:line="360" w:lineRule="auto"/>
        <w:ind w:left="368"/>
        <w:jc w:val="both"/>
      </w:pPr>
      <w:r>
        <w:rPr>
          <w:rFonts w:ascii="Simplified Arabic" w:hAnsi="Simplified Arabic" w:cs="Simplified Arabic"/>
          <w:sz w:val="24"/>
          <w:szCs w:val="24"/>
          <w:lang w:bidi="ar-EG"/>
        </w:rPr>
        <w:t xml:space="preserve">        </w:t>
      </w:r>
      <w:r>
        <w:rPr>
          <w:rFonts w:ascii="Simplified Arabic" w:hAnsi="Simplified Arabic" w:cs="Simplified Arabic"/>
          <w:sz w:val="24"/>
          <w:szCs w:val="24"/>
          <w:lang w:bidi="ar-EG"/>
        </w:rPr>
        <w:tab/>
      </w:r>
      <w:r>
        <w:rPr>
          <w:rFonts w:ascii="Simplified Arabic" w:hAnsi="Simplified Arabic" w:cs="Simplified Arabic"/>
          <w:sz w:val="24"/>
          <w:szCs w:val="24"/>
          <w:lang w:bidi="ar-EG"/>
        </w:rPr>
        <w:tab/>
      </w:r>
      <w:r>
        <w:rPr>
          <w:rFonts w:ascii="Simplified Arabic" w:hAnsi="Simplified Arabic" w:cs="Simplified Arabic"/>
          <w:sz w:val="24"/>
          <w:szCs w:val="24"/>
          <w:lang w:bidi="ar-EG"/>
        </w:rPr>
        <w:tab/>
      </w:r>
      <w:r>
        <w:rPr>
          <w:rFonts w:ascii="Simplified Arabic" w:hAnsi="Simplified Arabic" w:cs="Simplified Arabic"/>
          <w:sz w:val="24"/>
          <w:szCs w:val="24"/>
          <w:lang w:bidi="ar-EG"/>
        </w:rPr>
        <w:tab/>
      </w:r>
      <w:r>
        <w:rPr>
          <w:rFonts w:ascii="Simplified Arabic" w:hAnsi="Simplified Arabic" w:cs="Simplified Arabic"/>
          <w:sz w:val="24"/>
          <w:szCs w:val="24"/>
          <w:lang w:bidi="ar-EG"/>
        </w:rPr>
        <w:tab/>
      </w:r>
      <w:r>
        <w:rPr>
          <w:rFonts w:ascii="Simplified Arabic" w:hAnsi="Simplified Arabic" w:cs="Simplified Arabic"/>
          <w:sz w:val="24"/>
          <w:szCs w:val="24"/>
          <w:lang w:bidi="ar-EG"/>
        </w:rPr>
        <w:tab/>
      </w:r>
      <w:r w:rsidRPr="00E31A20">
        <w:rPr>
          <w:rFonts w:ascii="Simplified Arabic" w:hAnsi="Simplified Arabic" w:cs="Simplified Arabic" w:hint="cs"/>
          <w:b/>
          <w:sz w:val="32"/>
          <w:szCs w:val="32"/>
          <w:rtl/>
          <w:lang w:bidi="ar-EG"/>
        </w:rPr>
        <w:t xml:space="preserve">فؤاد جواد </w:t>
      </w:r>
      <w:r w:rsidRPr="00E31A20">
        <w:rPr>
          <w:rFonts w:ascii="Simplified Arabic" w:hAnsi="Simplified Arabic" w:cs="Simplified Arabic"/>
          <w:b/>
          <w:sz w:val="32"/>
          <w:szCs w:val="32"/>
          <w:rtl/>
          <w:lang w:bidi="ar-EG"/>
        </w:rPr>
        <w:t>–</w:t>
      </w:r>
      <w:r w:rsidRPr="00E31A20">
        <w:rPr>
          <w:rFonts w:ascii="Simplified Arabic" w:hAnsi="Simplified Arabic" w:cs="Simplified Arabic" w:hint="cs"/>
          <w:b/>
          <w:sz w:val="32"/>
          <w:szCs w:val="32"/>
          <w:rtl/>
          <w:lang w:bidi="ar-EG"/>
        </w:rPr>
        <w:t xml:space="preserve"> </w:t>
      </w:r>
      <w:r w:rsidRPr="00E31A20">
        <w:rPr>
          <w:rFonts w:ascii="Simplified Arabic" w:hAnsi="Simplified Arabic" w:cs="Simplified Arabic"/>
          <w:b/>
          <w:sz w:val="32"/>
          <w:szCs w:val="32"/>
          <w:rtl/>
          <w:lang w:bidi="ar-EG"/>
        </w:rPr>
        <w:t>خبير</w:t>
      </w:r>
      <w:r>
        <w:rPr>
          <w:rFonts w:ascii="Simplified Arabic" w:hAnsi="Simplified Arabic" w:cs="Simplified Arabic"/>
          <w:b/>
          <w:sz w:val="32"/>
          <w:szCs w:val="32"/>
          <w:rtl/>
          <w:lang w:bidi="ar-EG"/>
        </w:rPr>
        <w:t xml:space="preserve"> </w:t>
      </w:r>
      <w:r w:rsidRPr="00E31A20">
        <w:rPr>
          <w:rFonts w:ascii="Simplified Arabic" w:hAnsi="Simplified Arabic" w:cs="Simplified Arabic" w:hint="cs"/>
          <w:b/>
          <w:sz w:val="32"/>
          <w:szCs w:val="32"/>
          <w:rtl/>
          <w:lang w:bidi="ar-EG"/>
        </w:rPr>
        <w:t>جيلوجي نفطي</w:t>
      </w:r>
    </w:p>
    <w:p w:rsidR="00B466A9" w:rsidRDefault="00B466A9" w:rsidP="00B466A9">
      <w:pPr>
        <w:spacing w:after="120" w:line="360" w:lineRule="auto"/>
        <w:ind w:left="368"/>
        <w:jc w:val="both"/>
        <w:rPr>
          <w:rFonts w:ascii="Simplified Arabic" w:hAnsi="Simplified Arabic" w:cs="Simplified Arabic"/>
          <w:sz w:val="24"/>
          <w:szCs w:val="24"/>
          <w:lang w:bidi="ar-EG"/>
        </w:rPr>
      </w:pPr>
      <w:r>
        <w:rPr>
          <w:rFonts w:ascii="Simplified Arabic" w:hAnsi="Simplified Arabic" w:cs="Simplified Arabic"/>
          <w:sz w:val="24"/>
          <w:szCs w:val="24"/>
          <w:lang w:bidi="ar-EG"/>
        </w:rPr>
        <w:t xml:space="preserve"> </w:t>
      </w:r>
    </w:p>
    <w:p w:rsidR="00B466A9" w:rsidRPr="00B466A9" w:rsidRDefault="00B466A9" w:rsidP="00B466A9">
      <w:pPr>
        <w:spacing w:after="120" w:line="360" w:lineRule="auto"/>
        <w:ind w:left="368"/>
        <w:jc w:val="both"/>
        <w:rPr>
          <w:rFonts w:ascii="Simplified Arabic" w:hAnsi="Simplified Arabic" w:cs="Simplified Arabic"/>
          <w:sz w:val="24"/>
          <w:szCs w:val="24"/>
          <w:lang w:bidi="ar-EG"/>
        </w:rPr>
      </w:pPr>
    </w:p>
    <w:sectPr w:rsidR="00B466A9" w:rsidRPr="00B466A9" w:rsidSect="00DD3EC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4F" w:rsidRDefault="00276B4F" w:rsidP="00DE195E">
      <w:pPr>
        <w:spacing w:after="0" w:line="240" w:lineRule="auto"/>
      </w:pPr>
      <w:r>
        <w:separator/>
      </w:r>
    </w:p>
  </w:endnote>
  <w:endnote w:type="continuationSeparator" w:id="0">
    <w:p w:rsidR="00276B4F" w:rsidRDefault="00276B4F" w:rsidP="00DE1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D95" w:rsidRDefault="00E01D95" w:rsidP="00E01D95">
    <w:pPr>
      <w:pStyle w:val="Footer"/>
      <w:pBdr>
        <w:top w:val="thinThickSmallGap" w:sz="24" w:space="1" w:color="622423" w:themeColor="accent2" w:themeShade="7F"/>
      </w:pBdr>
      <w:rPr>
        <w:rFonts w:asciiTheme="majorHAnsi" w:hAnsiTheme="majorHAnsi"/>
      </w:rPr>
    </w:pPr>
    <w:r>
      <w:rPr>
        <w:rFonts w:asciiTheme="majorHAnsi" w:hAnsiTheme="majorHAnsi"/>
      </w:rPr>
      <w:t>A Solution to Lebanon’s Oil &amp; Gas and Moral Dilemma</w:t>
    </w:r>
    <w:r w:rsidR="007C6833">
      <w:rPr>
        <w:rFonts w:asciiTheme="majorHAnsi" w:hAnsiTheme="majorHAnsi"/>
      </w:rPr>
      <w:t xml:space="preserve">s </w:t>
    </w:r>
    <w:r>
      <w:rPr>
        <w:rFonts w:asciiTheme="majorHAnsi" w:hAnsiTheme="majorHAnsi"/>
      </w:rPr>
      <w:ptab w:relativeTo="margin" w:alignment="right" w:leader="none"/>
    </w:r>
    <w:r>
      <w:rPr>
        <w:rFonts w:asciiTheme="majorHAnsi" w:hAnsiTheme="majorHAnsi"/>
      </w:rPr>
      <w:t xml:space="preserve">Page </w:t>
    </w:r>
    <w:fldSimple w:instr=" PAGE   \* MERGEFORMAT ">
      <w:r w:rsidR="00673F69" w:rsidRPr="00673F69">
        <w:rPr>
          <w:rFonts w:asciiTheme="majorHAnsi" w:hAnsiTheme="majorHAnsi"/>
          <w:noProof/>
          <w:rtl/>
        </w:rPr>
        <w:t>7</w:t>
      </w:r>
    </w:fldSimple>
  </w:p>
  <w:p w:rsidR="00DE195E" w:rsidRDefault="00DE1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4F" w:rsidRDefault="00276B4F" w:rsidP="00DE195E">
      <w:pPr>
        <w:spacing w:after="0" w:line="240" w:lineRule="auto"/>
      </w:pPr>
      <w:r>
        <w:separator/>
      </w:r>
    </w:p>
  </w:footnote>
  <w:footnote w:type="continuationSeparator" w:id="0">
    <w:p w:rsidR="00276B4F" w:rsidRDefault="00276B4F" w:rsidP="00DE19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21EC"/>
    <w:rsid w:val="0003291B"/>
    <w:rsid w:val="0006031E"/>
    <w:rsid w:val="00107E81"/>
    <w:rsid w:val="0011053C"/>
    <w:rsid w:val="00123B95"/>
    <w:rsid w:val="00195D14"/>
    <w:rsid w:val="001E1F84"/>
    <w:rsid w:val="002742BB"/>
    <w:rsid w:val="0027466E"/>
    <w:rsid w:val="00276B4F"/>
    <w:rsid w:val="002928B9"/>
    <w:rsid w:val="0031408A"/>
    <w:rsid w:val="00316F4C"/>
    <w:rsid w:val="00325EDC"/>
    <w:rsid w:val="00347ED9"/>
    <w:rsid w:val="00352F04"/>
    <w:rsid w:val="00385486"/>
    <w:rsid w:val="00390CA9"/>
    <w:rsid w:val="003C693B"/>
    <w:rsid w:val="003D55E0"/>
    <w:rsid w:val="003F6AFF"/>
    <w:rsid w:val="00437F06"/>
    <w:rsid w:val="00440DE0"/>
    <w:rsid w:val="00452A85"/>
    <w:rsid w:val="004721F1"/>
    <w:rsid w:val="0047444E"/>
    <w:rsid w:val="004A1404"/>
    <w:rsid w:val="004B287B"/>
    <w:rsid w:val="004F3365"/>
    <w:rsid w:val="004F5121"/>
    <w:rsid w:val="00534093"/>
    <w:rsid w:val="00552CB6"/>
    <w:rsid w:val="00626332"/>
    <w:rsid w:val="00642331"/>
    <w:rsid w:val="00643234"/>
    <w:rsid w:val="0066489F"/>
    <w:rsid w:val="00673F69"/>
    <w:rsid w:val="006F2BF4"/>
    <w:rsid w:val="006F54FC"/>
    <w:rsid w:val="0079619F"/>
    <w:rsid w:val="007C6833"/>
    <w:rsid w:val="007F43E1"/>
    <w:rsid w:val="0080044F"/>
    <w:rsid w:val="00804883"/>
    <w:rsid w:val="008075BC"/>
    <w:rsid w:val="0081614F"/>
    <w:rsid w:val="00820A5E"/>
    <w:rsid w:val="00832DDE"/>
    <w:rsid w:val="008411FE"/>
    <w:rsid w:val="00854206"/>
    <w:rsid w:val="0086509F"/>
    <w:rsid w:val="008821EC"/>
    <w:rsid w:val="00905EA5"/>
    <w:rsid w:val="00927A18"/>
    <w:rsid w:val="0094441F"/>
    <w:rsid w:val="00951F93"/>
    <w:rsid w:val="00B466A9"/>
    <w:rsid w:val="00B70EB1"/>
    <w:rsid w:val="00BA2B6E"/>
    <w:rsid w:val="00BE4E45"/>
    <w:rsid w:val="00CE6F16"/>
    <w:rsid w:val="00D23C9E"/>
    <w:rsid w:val="00D26573"/>
    <w:rsid w:val="00D32967"/>
    <w:rsid w:val="00D94D07"/>
    <w:rsid w:val="00DE195E"/>
    <w:rsid w:val="00DE7563"/>
    <w:rsid w:val="00E01D95"/>
    <w:rsid w:val="00E31A20"/>
    <w:rsid w:val="00F04887"/>
    <w:rsid w:val="00F225AE"/>
    <w:rsid w:val="00F44C21"/>
    <w:rsid w:val="00F60C6B"/>
    <w:rsid w:val="00FA36D8"/>
    <w:rsid w:val="00FB1984"/>
    <w:rsid w:val="00FE1278"/>
    <w:rsid w:val="00FE5269"/>
    <w:rsid w:val="00FF2C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1EC"/>
    <w:pPr>
      <w:ind w:left="720"/>
      <w:contextualSpacing/>
    </w:pPr>
  </w:style>
  <w:style w:type="paragraph" w:styleId="BalloonText">
    <w:name w:val="Balloon Text"/>
    <w:basedOn w:val="Normal"/>
    <w:link w:val="BalloonTextChar"/>
    <w:uiPriority w:val="99"/>
    <w:semiHidden/>
    <w:unhideWhenUsed/>
    <w:rsid w:val="007F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3E1"/>
    <w:rPr>
      <w:rFonts w:ascii="Tahoma" w:hAnsi="Tahoma" w:cs="Tahoma"/>
      <w:sz w:val="16"/>
      <w:szCs w:val="16"/>
    </w:rPr>
  </w:style>
  <w:style w:type="character" w:styleId="CommentReference">
    <w:name w:val="annotation reference"/>
    <w:basedOn w:val="DefaultParagraphFont"/>
    <w:uiPriority w:val="99"/>
    <w:semiHidden/>
    <w:unhideWhenUsed/>
    <w:rsid w:val="004B287B"/>
    <w:rPr>
      <w:sz w:val="16"/>
      <w:szCs w:val="16"/>
    </w:rPr>
  </w:style>
  <w:style w:type="paragraph" w:styleId="CommentText">
    <w:name w:val="annotation text"/>
    <w:basedOn w:val="Normal"/>
    <w:link w:val="CommentTextChar"/>
    <w:uiPriority w:val="99"/>
    <w:semiHidden/>
    <w:unhideWhenUsed/>
    <w:rsid w:val="004B287B"/>
    <w:pPr>
      <w:spacing w:line="240" w:lineRule="auto"/>
    </w:pPr>
    <w:rPr>
      <w:sz w:val="20"/>
      <w:szCs w:val="20"/>
    </w:rPr>
  </w:style>
  <w:style w:type="character" w:customStyle="1" w:styleId="CommentTextChar">
    <w:name w:val="Comment Text Char"/>
    <w:basedOn w:val="DefaultParagraphFont"/>
    <w:link w:val="CommentText"/>
    <w:uiPriority w:val="99"/>
    <w:semiHidden/>
    <w:rsid w:val="004B287B"/>
    <w:rPr>
      <w:sz w:val="20"/>
      <w:szCs w:val="20"/>
    </w:rPr>
  </w:style>
  <w:style w:type="paragraph" w:styleId="CommentSubject">
    <w:name w:val="annotation subject"/>
    <w:basedOn w:val="CommentText"/>
    <w:next w:val="CommentText"/>
    <w:link w:val="CommentSubjectChar"/>
    <w:uiPriority w:val="99"/>
    <w:semiHidden/>
    <w:unhideWhenUsed/>
    <w:rsid w:val="004B287B"/>
    <w:rPr>
      <w:b/>
      <w:bCs/>
    </w:rPr>
  </w:style>
  <w:style w:type="character" w:customStyle="1" w:styleId="CommentSubjectChar">
    <w:name w:val="Comment Subject Char"/>
    <w:basedOn w:val="CommentTextChar"/>
    <w:link w:val="CommentSubject"/>
    <w:uiPriority w:val="99"/>
    <w:semiHidden/>
    <w:rsid w:val="004B287B"/>
    <w:rPr>
      <w:b/>
      <w:bCs/>
      <w:sz w:val="20"/>
      <w:szCs w:val="20"/>
    </w:rPr>
  </w:style>
  <w:style w:type="paragraph" w:styleId="Header">
    <w:name w:val="header"/>
    <w:basedOn w:val="Normal"/>
    <w:link w:val="HeaderChar"/>
    <w:uiPriority w:val="99"/>
    <w:semiHidden/>
    <w:unhideWhenUsed/>
    <w:rsid w:val="00DE19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95E"/>
  </w:style>
  <w:style w:type="paragraph" w:styleId="Footer">
    <w:name w:val="footer"/>
    <w:basedOn w:val="Normal"/>
    <w:link w:val="FooterChar"/>
    <w:uiPriority w:val="99"/>
    <w:unhideWhenUsed/>
    <w:rsid w:val="00DE1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fares</dc:creator>
  <cp:lastModifiedBy>petroserv</cp:lastModifiedBy>
  <cp:revision>2</cp:revision>
  <cp:lastPrinted>2015-04-08T17:04:00Z</cp:lastPrinted>
  <dcterms:created xsi:type="dcterms:W3CDTF">2015-08-07T18:50:00Z</dcterms:created>
  <dcterms:modified xsi:type="dcterms:W3CDTF">2015-08-07T18:50:00Z</dcterms:modified>
</cp:coreProperties>
</file>